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5F" w:rsidRDefault="007075E3">
      <w:pPr>
        <w:ind w:left="-36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76200</wp:posOffset>
            </wp:positionV>
            <wp:extent cx="1685925" cy="1411605"/>
            <wp:effectExtent l="19050" t="0" r="9525" b="0"/>
            <wp:wrapNone/>
            <wp:docPr id="1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8AE">
        <w:rPr>
          <w:b/>
        </w:rPr>
        <w:t xml:space="preserve">Филиал МБОУСОШ р.п.Шемышейка в </w:t>
      </w:r>
      <w:proofErr w:type="spellStart"/>
      <w:r w:rsidR="007948AE">
        <w:rPr>
          <w:b/>
        </w:rPr>
        <w:t>с.Армиево</w:t>
      </w:r>
      <w:proofErr w:type="spellEnd"/>
    </w:p>
    <w:p w:rsidR="00883F5F" w:rsidRDefault="00883F5F">
      <w:pPr>
        <w:ind w:left="-360"/>
        <w:jc w:val="center"/>
        <w:rPr>
          <w:b/>
        </w:rPr>
      </w:pPr>
    </w:p>
    <w:p w:rsidR="00883F5F" w:rsidRDefault="007948AE">
      <w:pPr>
        <w:ind w:firstLine="720"/>
        <w:jc w:val="right"/>
      </w:pPr>
      <w:r>
        <w:t>Утверждаю:</w:t>
      </w:r>
    </w:p>
    <w:p w:rsidR="00883F5F" w:rsidRDefault="007948AE">
      <w:pPr>
        <w:ind w:firstLine="720"/>
        <w:jc w:val="right"/>
      </w:pPr>
      <w:r>
        <w:t xml:space="preserve">Директор МБОУСОШ р.п. Шемышейка </w:t>
      </w:r>
    </w:p>
    <w:p w:rsidR="00883F5F" w:rsidRDefault="007948AE">
      <w:pPr>
        <w:ind w:firstLine="720"/>
        <w:jc w:val="right"/>
      </w:pPr>
      <w:r>
        <w:t>_____</w:t>
      </w:r>
      <w:r>
        <w:t xml:space="preserve">_______ М. </w:t>
      </w:r>
      <w:proofErr w:type="spellStart"/>
      <w:r>
        <w:t>М.Гудожникова</w:t>
      </w:r>
      <w:proofErr w:type="spellEnd"/>
    </w:p>
    <w:p w:rsidR="00883F5F" w:rsidRDefault="00883F5F">
      <w:pPr>
        <w:rPr>
          <w:b/>
        </w:rPr>
      </w:pPr>
    </w:p>
    <w:p w:rsidR="00883F5F" w:rsidRDefault="007948AE">
      <w:pPr>
        <w:ind w:left="-360"/>
        <w:jc w:val="center"/>
        <w:rPr>
          <w:b/>
        </w:rPr>
      </w:pPr>
      <w:r>
        <w:rPr>
          <w:b/>
        </w:rPr>
        <w:t xml:space="preserve">План работы </w:t>
      </w:r>
      <w:r w:rsidR="00821B6A">
        <w:rPr>
          <w:b/>
        </w:rPr>
        <w:t xml:space="preserve">осеннего </w:t>
      </w:r>
      <w:r>
        <w:rPr>
          <w:b/>
        </w:rPr>
        <w:t xml:space="preserve">пришкольного лагеря с дневным пребыванием </w:t>
      </w:r>
    </w:p>
    <w:p w:rsidR="00883F5F" w:rsidRDefault="007948AE">
      <w:pPr>
        <w:ind w:left="-360"/>
        <w:jc w:val="center"/>
        <w:rPr>
          <w:b/>
        </w:rPr>
      </w:pPr>
      <w:r>
        <w:rPr>
          <w:b/>
        </w:rPr>
        <w:t xml:space="preserve"> «Теремок» 28.10-01.11. 2024 год</w:t>
      </w:r>
    </w:p>
    <w:tbl>
      <w:tblPr>
        <w:tblW w:w="10570" w:type="dxa"/>
        <w:tblInd w:w="-432" w:type="dxa"/>
        <w:tblCellMar>
          <w:left w:w="10" w:type="dxa"/>
          <w:right w:w="10" w:type="dxa"/>
        </w:tblCellMar>
        <w:tblLook w:val="0000"/>
      </w:tblPr>
      <w:tblGrid>
        <w:gridCol w:w="1902"/>
        <w:gridCol w:w="3826"/>
        <w:gridCol w:w="1403"/>
        <w:gridCol w:w="1607"/>
        <w:gridCol w:w="1832"/>
      </w:tblGrid>
      <w:tr w:rsidR="00883F5F">
        <w:tblPrEx>
          <w:tblCellMar>
            <w:top w:w="0" w:type="dxa"/>
            <w:bottom w:w="0" w:type="dxa"/>
          </w:tblCellMar>
        </w:tblPrEx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№</w:t>
            </w:r>
            <w:proofErr w:type="spellStart"/>
            <w:r>
              <w:t>п\п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Мероприятие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Дата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Время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Ответственный</w:t>
            </w:r>
          </w:p>
        </w:tc>
      </w:tr>
      <w:tr w:rsidR="00883F5F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883F5F">
            <w:pPr>
              <w:spacing w:before="100" w:beforeAutospacing="1" w:after="100" w:afterAutospacing="1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1. Сбор детей.                             2.</w:t>
            </w:r>
            <w:r>
              <w:rPr>
                <w:color w:val="3D2B1F"/>
                <w:sz w:val="25"/>
                <w:szCs w:val="25"/>
              </w:rPr>
              <w:t>Беседа–инструктаж «Правила поведения в лагере»                    3. Исполнение гимна РФ  4.</w:t>
            </w:r>
            <w:r>
              <w:t xml:space="preserve">Зарядка.                               5.Трудовой десант «Чистая территория»                                                     6. Работа по плану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Ежедневно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883F5F">
            <w:pPr>
              <w:spacing w:before="100" w:beforeAutospacing="1" w:after="100" w:afterAutospacing="1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proofErr w:type="spellStart"/>
            <w:r>
              <w:t>Очкина</w:t>
            </w:r>
            <w:proofErr w:type="spellEnd"/>
            <w:r>
              <w:t xml:space="preserve"> Л.Н. </w:t>
            </w:r>
          </w:p>
          <w:p w:rsidR="00883F5F" w:rsidRDefault="007948AE">
            <w:pPr>
              <w:spacing w:before="100" w:beforeAutospacing="1" w:after="100" w:afterAutospacing="1"/>
            </w:pPr>
            <w:r>
              <w:t>Широкова Н.П.</w:t>
            </w:r>
          </w:p>
        </w:tc>
      </w:tr>
      <w:tr w:rsidR="00883F5F">
        <w:tblPrEx>
          <w:tblCellMar>
            <w:top w:w="0" w:type="dxa"/>
            <w:bottom w:w="0" w:type="dxa"/>
          </w:tblCellMar>
        </w:tblPrEx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  <w:rPr>
                <w:b/>
                <w:i/>
              </w:rPr>
            </w:pPr>
            <w:r>
              <w:t xml:space="preserve">1 </w:t>
            </w:r>
            <w:r>
              <w:rPr>
                <w:b/>
                <w:i/>
              </w:rPr>
              <w:t>«Движение первых»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hanging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1. Минута здоровья «Твой режим дня на каникулах»                          2.  Всероссийский проект «Благо твори»: Всероссийский марафон "Миллион добрых дел".  Благоустройство памятника павшим воинам </w:t>
            </w:r>
          </w:p>
          <w:p w:rsidR="00883F5F" w:rsidRDefault="007948A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hanging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3.   Устный журнал «Что мы знаем об экологии»           </w:t>
            </w:r>
            <w:r>
              <w:rPr>
                <w:color w:val="000000"/>
              </w:rPr>
              <w:t xml:space="preserve">                                          4. «Добро в движении»  (видеозапись о волонтёрах)</w:t>
            </w:r>
          </w:p>
          <w:p w:rsidR="00883F5F" w:rsidRDefault="00883F5F">
            <w:pPr>
              <w:pStyle w:val="a3"/>
              <w:ind w:left="0"/>
              <w:contextualSpacing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28.10.2024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883F5F">
            <w:pPr>
              <w:spacing w:before="100" w:beforeAutospacing="1" w:after="100" w:afterAutospacing="1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proofErr w:type="spellStart"/>
            <w:r>
              <w:t>Очкина</w:t>
            </w:r>
            <w:proofErr w:type="spellEnd"/>
            <w:r>
              <w:t xml:space="preserve"> Л.Н.</w:t>
            </w:r>
          </w:p>
          <w:p w:rsidR="00883F5F" w:rsidRDefault="007948AE">
            <w:pPr>
              <w:spacing w:before="100" w:beforeAutospacing="1" w:after="100" w:afterAutospacing="1"/>
            </w:pPr>
            <w:r>
              <w:t>Широкова Н.П</w:t>
            </w:r>
          </w:p>
        </w:tc>
      </w:tr>
      <w:tr w:rsidR="00883F5F">
        <w:tblPrEx>
          <w:tblCellMar>
            <w:top w:w="0" w:type="dxa"/>
            <w:bottom w:w="0" w:type="dxa"/>
          </w:tblCellMar>
        </w:tblPrEx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 xml:space="preserve">2. </w:t>
            </w:r>
            <w:r>
              <w:rPr>
                <w:b/>
                <w:i/>
              </w:rPr>
              <w:t>«Счастливая семья – счастливая страна»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1.Познавательно-развлекательная программа «Семья согретая любовью, всегда надежна и</w:t>
            </w:r>
            <w:r>
              <w:t xml:space="preserve"> крепка!»</w:t>
            </w:r>
          </w:p>
          <w:p w:rsidR="00883F5F" w:rsidRDefault="007948AE">
            <w:pPr>
              <w:spacing w:before="100" w:beforeAutospacing="1" w:after="100" w:afterAutospacing="1"/>
            </w:pPr>
            <w:r>
              <w:t xml:space="preserve"> 2. Круглый стол «Профессии наших родителей – что достанется нам?»</w:t>
            </w:r>
          </w:p>
          <w:p w:rsidR="00883F5F" w:rsidRDefault="007948AE">
            <w:pPr>
              <w:spacing w:before="100" w:beforeAutospacing="1" w:after="100" w:afterAutospacing="1"/>
            </w:pPr>
            <w:r>
              <w:t xml:space="preserve"> 3. Конкурс рисунков «Праздник дружной семьи!»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29.10.2024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883F5F">
            <w:pPr>
              <w:spacing w:before="100" w:beforeAutospacing="1" w:after="100" w:afterAutospacing="1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proofErr w:type="spellStart"/>
            <w:r>
              <w:t>Очкина</w:t>
            </w:r>
            <w:proofErr w:type="spellEnd"/>
            <w:r>
              <w:t xml:space="preserve"> Л.Н.</w:t>
            </w:r>
          </w:p>
          <w:p w:rsidR="00883F5F" w:rsidRDefault="007948AE">
            <w:pPr>
              <w:spacing w:before="100" w:beforeAutospacing="1" w:after="100" w:afterAutospacing="1"/>
            </w:pPr>
            <w:r>
              <w:t>Широкова Н.П</w:t>
            </w:r>
          </w:p>
        </w:tc>
      </w:tr>
      <w:tr w:rsidR="00883F5F">
        <w:tblPrEx>
          <w:tblCellMar>
            <w:top w:w="0" w:type="dxa"/>
            <w:bottom w:w="0" w:type="dxa"/>
          </w:tblCellMar>
        </w:tblPrEx>
        <w:trPr>
          <w:trHeight w:val="250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 xml:space="preserve">3. </w:t>
            </w:r>
            <w:r>
              <w:rPr>
                <w:b/>
                <w:i/>
              </w:rPr>
              <w:t>«Музей – это дверь в прошлое и окно в будущее»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375" w:after="450"/>
              <w:ind w:right="30"/>
            </w:pPr>
            <w:r>
              <w:t xml:space="preserve">1Музейный час «Традициям – жить!»           </w:t>
            </w:r>
            <w:r>
              <w:t xml:space="preserve">                         2.Квест – экскурсия «Школьные годы чудесные».                                    3. Урок мужества «Гордимся славою героев!»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30.10.2024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883F5F">
            <w:pPr>
              <w:spacing w:before="100" w:beforeAutospacing="1" w:after="100" w:afterAutospacing="1"/>
            </w:pPr>
          </w:p>
          <w:p w:rsidR="00883F5F" w:rsidRDefault="00883F5F">
            <w:pPr>
              <w:spacing w:before="100" w:beforeAutospacing="1" w:after="100" w:afterAutospacing="1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883F5F">
            <w:pPr>
              <w:spacing w:before="100" w:beforeAutospacing="1" w:after="100" w:afterAutospacing="1"/>
            </w:pPr>
          </w:p>
          <w:p w:rsidR="00883F5F" w:rsidRDefault="007948AE">
            <w:pPr>
              <w:spacing w:before="100" w:beforeAutospacing="1" w:after="100" w:afterAutospacing="1"/>
            </w:pPr>
            <w:proofErr w:type="spellStart"/>
            <w:r>
              <w:t>Очкина</w:t>
            </w:r>
            <w:proofErr w:type="spellEnd"/>
            <w:r>
              <w:t xml:space="preserve"> Л.Н.</w:t>
            </w:r>
          </w:p>
          <w:p w:rsidR="00883F5F" w:rsidRDefault="007948AE">
            <w:pPr>
              <w:spacing w:before="100" w:beforeAutospacing="1" w:after="100" w:afterAutospacing="1"/>
            </w:pPr>
            <w:r>
              <w:t>Широкова Н.П</w:t>
            </w:r>
          </w:p>
        </w:tc>
      </w:tr>
      <w:tr w:rsidR="00883F5F">
        <w:tblPrEx>
          <w:tblCellMar>
            <w:top w:w="0" w:type="dxa"/>
            <w:bottom w:w="0" w:type="dxa"/>
          </w:tblCellMar>
        </w:tblPrEx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 xml:space="preserve">4. </w:t>
            </w:r>
            <w:r>
              <w:rPr>
                <w:b/>
                <w:i/>
              </w:rPr>
              <w:t>«Моя страна – моя Россия!»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Районный конкурс театральных инсценир</w:t>
            </w:r>
            <w:r>
              <w:rPr>
                <w:bCs/>
                <w:color w:val="000000"/>
              </w:rPr>
              <w:t>овок, посвященный Году семьи</w:t>
            </w:r>
          </w:p>
          <w:p w:rsidR="00883F5F" w:rsidRDefault="007948AE">
            <w:pPr>
              <w:spacing w:before="100" w:beforeAutospacing="1" w:after="100" w:afterAutospacing="1"/>
            </w:pPr>
            <w:r>
              <w:t xml:space="preserve">1.  </w:t>
            </w:r>
            <w:r>
              <w:rPr>
                <w:rFonts w:eastAsia="Calibri"/>
              </w:rPr>
              <w:t>Просмотр фильма  «Крылья» в рамках проекта «</w:t>
            </w:r>
            <w:proofErr w:type="spellStart"/>
            <w:r>
              <w:rPr>
                <w:rFonts w:eastAsia="Calibri"/>
              </w:rPr>
              <w:t>Киноуроки</w:t>
            </w:r>
            <w:proofErr w:type="spellEnd"/>
            <w:r>
              <w:rPr>
                <w:rFonts w:eastAsia="Calibri"/>
              </w:rPr>
              <w:t xml:space="preserve"> в школах России»</w:t>
            </w:r>
            <w:r>
              <w:t xml:space="preserve">                                       </w:t>
            </w:r>
            <w:r>
              <w:lastRenderedPageBreak/>
              <w:t xml:space="preserve">2. «По дорогам войны шли мои земляки» - час памяти и мужества.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lastRenderedPageBreak/>
              <w:t>31.10.2024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883F5F">
            <w:pPr>
              <w:spacing w:before="100" w:beforeAutospacing="1" w:after="100" w:afterAutospacing="1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proofErr w:type="spellStart"/>
            <w:r>
              <w:t>Очкина</w:t>
            </w:r>
            <w:proofErr w:type="spellEnd"/>
            <w:r>
              <w:t xml:space="preserve"> Л.Н.</w:t>
            </w:r>
          </w:p>
          <w:p w:rsidR="00883F5F" w:rsidRDefault="007948AE">
            <w:pPr>
              <w:spacing w:before="100" w:beforeAutospacing="1" w:after="100" w:afterAutospacing="1"/>
            </w:pPr>
            <w:r>
              <w:t>Широкова Н.П</w:t>
            </w:r>
          </w:p>
          <w:p w:rsidR="00883F5F" w:rsidRDefault="00883F5F">
            <w:pPr>
              <w:spacing w:before="100" w:beforeAutospacing="1" w:after="100" w:afterAutospacing="1"/>
            </w:pPr>
          </w:p>
        </w:tc>
      </w:tr>
      <w:tr w:rsidR="00883F5F">
        <w:tblPrEx>
          <w:tblCellMar>
            <w:top w:w="0" w:type="dxa"/>
            <w:bottom w:w="0" w:type="dxa"/>
          </w:tblCellMar>
        </w:tblPrEx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lastRenderedPageBreak/>
              <w:t xml:space="preserve">5. </w:t>
            </w:r>
            <w:r>
              <w:rPr>
                <w:b/>
                <w:i/>
              </w:rPr>
              <w:t>«Физкульт-ура! В гости к нам пришла игра!»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  <w:jc w:val="both"/>
            </w:pPr>
            <w:r>
              <w:t xml:space="preserve">Муниципальный хоровой конкурс совместно с родителями «Битва хоров», </w:t>
            </w:r>
            <w:proofErr w:type="spellStart"/>
            <w:r>
              <w:t>посвяенный</w:t>
            </w:r>
            <w:proofErr w:type="spellEnd"/>
            <w:r>
              <w:t xml:space="preserve"> 80-летию Победы</w:t>
            </w:r>
          </w:p>
          <w:p w:rsidR="00883F5F" w:rsidRDefault="007948AE">
            <w:pPr>
              <w:spacing w:before="100" w:beforeAutospacing="1" w:after="100" w:afterAutospacing="1"/>
              <w:jc w:val="both"/>
            </w:pPr>
            <w:r>
              <w:t>1.Веселые старты «Жизнь-это движение»</w:t>
            </w:r>
          </w:p>
          <w:p w:rsidR="00883F5F" w:rsidRDefault="007948AE">
            <w:pPr>
              <w:spacing w:before="100" w:beforeAutospacing="1" w:after="100" w:afterAutospacing="1"/>
              <w:jc w:val="both"/>
            </w:pPr>
            <w:r>
              <w:t>2. Конкурс веселых зарядок</w:t>
            </w:r>
          </w:p>
          <w:p w:rsidR="00883F5F" w:rsidRDefault="007948AE">
            <w:pPr>
              <w:spacing w:before="100" w:beforeAutospacing="1" w:after="100" w:afterAutospacing="1"/>
              <w:jc w:val="both"/>
            </w:pPr>
            <w:r>
              <w:t>3.Флешмоб «</w:t>
            </w:r>
            <w:r>
              <w:t>Мы выбираем ЗОЖ»</w:t>
            </w:r>
          </w:p>
          <w:p w:rsidR="00883F5F" w:rsidRDefault="007948AE">
            <w:pPr>
              <w:spacing w:before="100" w:beforeAutospacing="1" w:after="100" w:afterAutospacing="1"/>
              <w:jc w:val="both"/>
            </w:pPr>
            <w:r>
              <w:rPr>
                <w:color w:val="3D2B1F"/>
                <w:sz w:val="25"/>
                <w:szCs w:val="25"/>
              </w:rPr>
              <w:t>4.</w:t>
            </w:r>
            <w:r>
              <w:t>Праздничная программа “До свидания, лагерь!”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>01</w:t>
            </w:r>
            <w:bookmarkStart w:id="0" w:name="_GoBack"/>
            <w:bookmarkEnd w:id="0"/>
            <w:r>
              <w:t>.11.2024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883F5F">
            <w:pPr>
              <w:spacing w:before="100" w:beforeAutospacing="1" w:after="100" w:afterAutospacing="1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Default="007948AE">
            <w:pPr>
              <w:spacing w:before="100" w:beforeAutospacing="1" w:after="100" w:afterAutospacing="1"/>
            </w:pPr>
            <w:r>
              <w:t xml:space="preserve"> </w:t>
            </w:r>
            <w:proofErr w:type="spellStart"/>
            <w:r>
              <w:t>Очкина</w:t>
            </w:r>
            <w:proofErr w:type="spellEnd"/>
            <w:r>
              <w:t xml:space="preserve"> Л.Н.</w:t>
            </w:r>
          </w:p>
          <w:p w:rsidR="00883F5F" w:rsidRDefault="007948AE">
            <w:pPr>
              <w:spacing w:before="100" w:beforeAutospacing="1" w:after="100" w:afterAutospacing="1"/>
            </w:pPr>
            <w:r>
              <w:t>Широкова Н.П</w:t>
            </w:r>
          </w:p>
          <w:p w:rsidR="00883F5F" w:rsidRDefault="00883F5F">
            <w:pPr>
              <w:spacing w:before="100" w:beforeAutospacing="1" w:after="100" w:afterAutospacing="1"/>
            </w:pPr>
          </w:p>
        </w:tc>
      </w:tr>
    </w:tbl>
    <w:p w:rsidR="00883F5F" w:rsidRDefault="007948AE">
      <w:r>
        <w:t>.</w:t>
      </w:r>
    </w:p>
    <w:p w:rsidR="00883F5F" w:rsidRDefault="007948AE" w:rsidP="007948AE">
      <w:pPr>
        <w:jc w:val="right"/>
      </w:pPr>
      <w:r>
        <w:t xml:space="preserve">Руководитель филиала </w:t>
      </w:r>
      <w:proofErr w:type="spellStart"/>
      <w:r>
        <w:t>Н.Н.Симдянова</w:t>
      </w:r>
      <w:proofErr w:type="spellEnd"/>
    </w:p>
    <w:p w:rsidR="00883F5F" w:rsidRDefault="00883F5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83F5F" w:rsidRDefault="00883F5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83F5F" w:rsidRDefault="00883F5F"/>
    <w:sectPr w:rsidR="00883F5F" w:rsidSect="00883F5F">
      <w:endnotePr>
        <w:numFmt w:val="decimal"/>
      </w:endnotePr>
      <w:pgSz w:w="11906" w:h="16838"/>
      <w:pgMar w:top="426" w:right="850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0218"/>
    <w:multiLevelType w:val="hybridMultilevel"/>
    <w:tmpl w:val="00D0A2B8"/>
    <w:name w:val="Нумерованный список 1"/>
    <w:lvl w:ilvl="0" w:tplc="19E85578">
      <w:start w:val="1"/>
      <w:numFmt w:val="decimal"/>
      <w:lvlText w:val="%1."/>
      <w:lvlJc w:val="left"/>
      <w:pPr>
        <w:ind w:left="360" w:firstLine="0"/>
      </w:pPr>
    </w:lvl>
    <w:lvl w:ilvl="1" w:tplc="401E3CE2">
      <w:start w:val="1"/>
      <w:numFmt w:val="decimal"/>
      <w:lvlText w:val="%2."/>
      <w:lvlJc w:val="left"/>
      <w:pPr>
        <w:ind w:left="1080" w:firstLine="0"/>
      </w:pPr>
    </w:lvl>
    <w:lvl w:ilvl="2" w:tplc="27DA6212">
      <w:start w:val="1"/>
      <w:numFmt w:val="decimal"/>
      <w:lvlText w:val="%3."/>
      <w:lvlJc w:val="left"/>
      <w:pPr>
        <w:ind w:left="1800" w:firstLine="0"/>
      </w:pPr>
    </w:lvl>
    <w:lvl w:ilvl="3" w:tplc="DF184B10">
      <w:start w:val="1"/>
      <w:numFmt w:val="decimal"/>
      <w:lvlText w:val="%4."/>
      <w:lvlJc w:val="left"/>
      <w:pPr>
        <w:ind w:left="2520" w:firstLine="0"/>
      </w:pPr>
    </w:lvl>
    <w:lvl w:ilvl="4" w:tplc="1ABAD108">
      <w:start w:val="1"/>
      <w:numFmt w:val="decimal"/>
      <w:lvlText w:val="%5."/>
      <w:lvlJc w:val="left"/>
      <w:pPr>
        <w:ind w:left="3240" w:firstLine="0"/>
      </w:pPr>
    </w:lvl>
    <w:lvl w:ilvl="5" w:tplc="A53C8D32">
      <w:start w:val="1"/>
      <w:numFmt w:val="decimal"/>
      <w:lvlText w:val="%6."/>
      <w:lvlJc w:val="left"/>
      <w:pPr>
        <w:ind w:left="3960" w:firstLine="0"/>
      </w:pPr>
    </w:lvl>
    <w:lvl w:ilvl="6" w:tplc="22D24196">
      <w:start w:val="1"/>
      <w:numFmt w:val="decimal"/>
      <w:lvlText w:val="%7."/>
      <w:lvlJc w:val="left"/>
      <w:pPr>
        <w:ind w:left="4680" w:firstLine="0"/>
      </w:pPr>
    </w:lvl>
    <w:lvl w:ilvl="7" w:tplc="A426B7AA">
      <w:start w:val="1"/>
      <w:numFmt w:val="decimal"/>
      <w:lvlText w:val="%8."/>
      <w:lvlJc w:val="left"/>
      <w:pPr>
        <w:ind w:left="5400" w:firstLine="0"/>
      </w:pPr>
    </w:lvl>
    <w:lvl w:ilvl="8" w:tplc="882C9604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4E2C3D37"/>
    <w:multiLevelType w:val="hybridMultilevel"/>
    <w:tmpl w:val="5FB4D4CA"/>
    <w:lvl w:ilvl="0" w:tplc="F3B64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6C4A4B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4980F3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11E212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98EEBE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634E69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76E6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EF24EB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1A4E66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883F5F"/>
    <w:rsid w:val="007075E3"/>
    <w:rsid w:val="007948AE"/>
    <w:rsid w:val="00821B6A"/>
    <w:rsid w:val="0088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883F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F5F"/>
    <w:pPr>
      <w:ind w:left="708"/>
    </w:pPr>
  </w:style>
  <w:style w:type="paragraph" w:styleId="a4">
    <w:name w:val="Normal (Web)"/>
    <w:basedOn w:val="a"/>
    <w:qFormat/>
    <w:rsid w:val="00883F5F"/>
    <w:pPr>
      <w:spacing w:before="100" w:beforeAutospacing="1" w:after="100" w:afterAutospacing="1"/>
    </w:pPr>
  </w:style>
  <w:style w:type="paragraph" w:customStyle="1" w:styleId="2">
    <w:name w:val="Основной текст (2)"/>
    <w:basedOn w:val="a"/>
    <w:qFormat/>
    <w:rsid w:val="00883F5F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before="60" w:line="317" w:lineRule="exac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075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List Paragraph"/>
    <w:qFormat/>
    <w:basedOn w:val="para0"/>
    <w:pPr>
      <w:ind w:left="708"/>
    </w:pPr>
  </w:style>
  <w:style w:type="paragraph" w:styleId="para2">
    <w:name w:val="Normal (Web)"/>
    <w:qFormat/>
    <w:basedOn w:val="para0"/>
    <w:pPr>
      <w:spacing w:before="100" w:after="100" w:beforeAutospacing="1" w:afterAutospacing="1"/>
    </w:pPr>
  </w:style>
  <w:style w:type="paragraph" w:styleId="para3" w:customStyle="1">
    <w:name w:val="Основной текст (2)"/>
    <w:qFormat/>
    <w:basedOn w:val="para0"/>
    <w:pPr>
      <w:spacing w:before="60" w:line="317" w:lineRule="exact"/>
      <w:jc w:val="center"/>
      <w:suppressAutoHyphens/>
      <w:hyphenationLines w:val="0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character" w:styleId="char0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пкыгкг</cp:lastModifiedBy>
  <cp:revision>7</cp:revision>
  <dcterms:created xsi:type="dcterms:W3CDTF">2024-10-16T17:44:00Z</dcterms:created>
  <dcterms:modified xsi:type="dcterms:W3CDTF">2024-10-28T09:30:00Z</dcterms:modified>
</cp:coreProperties>
</file>