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2" w:rsidRDefault="00381D81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бассейна </w:t>
      </w:r>
    </w:p>
    <w:p w:rsidR="00F93767" w:rsidRDefault="005738D8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СОШ </w:t>
      </w:r>
      <w:proofErr w:type="spellStart"/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>р.п</w:t>
      </w:r>
      <w:proofErr w:type="spellEnd"/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. Шемышейка </w:t>
      </w:r>
      <w:r w:rsidR="008E29CD"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06392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525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D0639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  <w:proofErr w:type="gramEnd"/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B21D6D" w:rsidRDefault="00B21D6D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D6D" w:rsidRPr="00EE2A08" w:rsidRDefault="00B21D6D" w:rsidP="00B21D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A08">
        <w:rPr>
          <w:rFonts w:ascii="Times New Roman" w:hAnsi="Times New Roman" w:cs="Times New Roman"/>
          <w:sz w:val="28"/>
          <w:szCs w:val="28"/>
        </w:rPr>
        <w:t xml:space="preserve">Бассейн  введен в эксплуатацию в марте  2014 г. </w:t>
      </w:r>
      <w:r w:rsidRPr="00EE2A08">
        <w:rPr>
          <w:rFonts w:ascii="Times New Roman" w:hAnsi="Times New Roman" w:cs="Times New Roman"/>
          <w:bCs/>
          <w:sz w:val="28"/>
          <w:szCs w:val="28"/>
        </w:rPr>
        <w:t>Бассейн в первой половине дня служит площадкой для уроков плавания в рамках школьной программы,  во второй половине дня в бассейне проводятся внеурочные  занятия по обучению плаванию, в вечернее время оказываются платные услуги по населению</w:t>
      </w:r>
      <w:r w:rsidR="00EA723C">
        <w:rPr>
          <w:rFonts w:ascii="Times New Roman" w:hAnsi="Times New Roman" w:cs="Times New Roman"/>
          <w:bCs/>
          <w:sz w:val="28"/>
          <w:szCs w:val="28"/>
        </w:rPr>
        <w:t>. В</w:t>
      </w:r>
      <w:r w:rsidRPr="00EE2A08">
        <w:rPr>
          <w:rFonts w:ascii="Times New Roman" w:hAnsi="Times New Roman" w:cs="Times New Roman"/>
          <w:bCs/>
          <w:sz w:val="28"/>
          <w:szCs w:val="28"/>
        </w:rPr>
        <w:t xml:space="preserve">  бассейне имеется тренажерный зал, где в дневное время проходят уроки физической культуры у школьников.   </w:t>
      </w:r>
    </w:p>
    <w:p w:rsidR="00B21D6D" w:rsidRPr="00EE2A08" w:rsidRDefault="00B21D6D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Целью работы бассейна МБОУ СОШ р.п. Шемышейка является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 массовое обучение плаванию как жизненно необходимому навыку,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дальнейшее совершенствование </w:t>
      </w:r>
      <w:r w:rsidR="00597140" w:rsidRPr="00EE2A0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>в спортивном плавании для формирования спортивного резерва сборных команд по плаванию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, оздоровление детей и взрослых, увеличение доходов от предоставления платных услуг.</w:t>
      </w:r>
    </w:p>
    <w:p w:rsidR="00CA3908" w:rsidRPr="00EE2A08" w:rsidRDefault="00597140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Задачи, решаемые в бассейне  в процессе обучения плаванию:</w:t>
      </w:r>
    </w:p>
    <w:p w:rsidR="00597140" w:rsidRPr="00EE2A08" w:rsidRDefault="00597140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-   всестороннее физическое развитие детей;</w:t>
      </w:r>
    </w:p>
    <w:p w:rsidR="00CA3908" w:rsidRPr="00EE2A08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обучение </w:t>
      </w:r>
      <w:proofErr w:type="gramStart"/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теоретическим основам техники плавания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совершенствования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140" w:rsidRPr="00EE2A08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>формирование плавательных навыков. Привитие и дальнейшее совершенствование правильных плавательных навыков и умений в процессе практических занятий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140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выявление склонностей и </w:t>
      </w:r>
      <w:proofErr w:type="gramStart"/>
      <w:r w:rsidRPr="00B21D6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к той или иной разновидности спортивного плавания на основе разносторонней плавательной подготовки в процессе изучения и совершенствования техники всех способов плавания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6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2021-2022 учебном году в проекте «Учусь плавать»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планировали обучить  298 человек (13 групп) из 10 школ района.  Обучение плаванию производилось  в рамках общеобразовательной программы и по краткосрочной программе дополнительного образования на базе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плавательного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бассейна  МБОУ СОШ </w:t>
      </w:r>
      <w:proofErr w:type="spellStart"/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Шемышейка.  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Научились плавать 205 человек (из 298 человек), что составляет 69 % от планируемого результата.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условиях режима повышенной готовности дети из сельских школ обучались плаванию по краткосрочной программе дополнительного образования в порядке очередности. Был составлен график занятий  сельских школ с учетом эпидемиологической   ситуации. 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1-ом полугодии занятия для сельских школьников не проводили по причине действия санитарно – эпидемиологических ограничений,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заболеваемости детей и педагогов. Всего сдали экзамен по  плаванию 38 человек.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>Во 2–ом полугодии завершили обучение и научились плавать еще 167 человек.</w:t>
      </w:r>
    </w:p>
    <w:p w:rsidR="00D06392" w:rsidRPr="00D06392" w:rsidRDefault="00D06392" w:rsidP="00923DD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063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Реализация Проекта  «Учусь плавать». 2021-2022 учебный год.</w:t>
      </w: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2835"/>
        <w:gridCol w:w="1134"/>
        <w:gridCol w:w="850"/>
        <w:gridCol w:w="1134"/>
        <w:gridCol w:w="851"/>
        <w:gridCol w:w="1134"/>
        <w:gridCol w:w="992"/>
      </w:tblGrid>
      <w:tr w:rsidR="00D06392" w:rsidRPr="00D06392" w:rsidTr="00257C54">
        <w:trPr>
          <w:trHeight w:val="315"/>
        </w:trPr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групп для обучения плаванию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Научились плават</w:t>
            </w:r>
            <w:proofErr w:type="gramStart"/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ь(</w:t>
            </w:r>
            <w:proofErr w:type="gramEnd"/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чел)</w:t>
            </w:r>
          </w:p>
        </w:tc>
      </w:tr>
      <w:tr w:rsidR="00D06392" w:rsidRPr="00D06392" w:rsidTr="00257C5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не умеют плавать учащихся, чел.</w:t>
            </w:r>
          </w:p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обучающихся в проекте «Учусь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плавать</w:t>
            </w:r>
            <w:proofErr w:type="gramStart"/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923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923DDC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. Шемышейка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Наскафтым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Синодское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Демкино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6392" w:rsidRPr="00D06392" w:rsidTr="00257C5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-Уза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6392" w:rsidRPr="00D06392" w:rsidRDefault="00D06392" w:rsidP="00D0639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Самой главной причиной, сдерживающей высокий прирост обученных плаванию,  является </w:t>
      </w:r>
      <w:proofErr w:type="spellStart"/>
      <w:r w:rsidRPr="0030256F">
        <w:rPr>
          <w:rFonts w:ascii="Times New Roman" w:eastAsia="Times New Roman" w:hAnsi="Times New Roman" w:cs="Times New Roman"/>
          <w:b/>
          <w:sz w:val="28"/>
          <w:szCs w:val="28"/>
        </w:rPr>
        <w:t>несистемность</w:t>
      </w:r>
      <w:proofErr w:type="spellEnd"/>
      <w:r w:rsidRPr="0030256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посещения занятий по плаванию 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>. Она обусловлена следующими причинами: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-болезнь школьников (ОРВ, кашель, простудные заболевания)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боязнь воды;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невозможность посещения  внеурочных занятий подвозными детьми;</w:t>
      </w:r>
    </w:p>
    <w:p w:rsidR="00EE2A08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отсутствие регулярного подвоза сельских школьников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B4E" w:rsidRDefault="00EE2A08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временное закрытие басс</w:t>
      </w:r>
      <w:r w:rsidR="00D06392">
        <w:rPr>
          <w:rFonts w:ascii="Times New Roman" w:eastAsia="Times New Roman" w:hAnsi="Times New Roman" w:cs="Times New Roman"/>
          <w:sz w:val="28"/>
          <w:szCs w:val="28"/>
        </w:rPr>
        <w:t>ейна на карантинные мероприятия.</w:t>
      </w:r>
    </w:p>
    <w:p w:rsidR="00AB7B4E" w:rsidRDefault="00EE2A08" w:rsidP="00442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увеличения количества детей, обученных плаванию, п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>роводятся следующие мероприятия: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посещаются классные собрания с целью пропаганды плавания и разъяснения порядка обучения.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формировании групп на обучение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 xml:space="preserve">плаванию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 учитываю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детей,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удобное время занятий;</w:t>
      </w:r>
    </w:p>
    <w:p w:rsidR="00AB7B4E" w:rsidRDefault="00EE2A08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проводится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с ребенком и родителем (телефонные переговоры с родителями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, встречи);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поощряются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 сувенирной продукцией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, сдавшие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экзамен по плаванию на школьном мероприятии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проводится весь комплекс мероприятий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>производственного контроля;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BD5" w:rsidRDefault="00923DDC" w:rsidP="00AB7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2021</w:t>
      </w:r>
      <w:bookmarkStart w:id="0" w:name="_GoBack"/>
      <w:bookmarkEnd w:id="0"/>
      <w:r w:rsidR="00442BD5">
        <w:rPr>
          <w:rFonts w:ascii="Times New Roman" w:hAnsi="Times New Roman" w:cs="Times New Roman"/>
          <w:sz w:val="28"/>
          <w:szCs w:val="28"/>
        </w:rPr>
        <w:t xml:space="preserve"> г. проведен косметический ремонт в бассейне, очищена чаша, п</w:t>
      </w:r>
      <w:r w:rsidR="00EA723C">
        <w:rPr>
          <w:rFonts w:ascii="Times New Roman" w:hAnsi="Times New Roman" w:cs="Times New Roman"/>
          <w:sz w:val="28"/>
          <w:szCs w:val="28"/>
        </w:rPr>
        <w:t>р</w:t>
      </w:r>
      <w:r w:rsidR="00442BD5">
        <w:rPr>
          <w:rFonts w:ascii="Times New Roman" w:hAnsi="Times New Roman" w:cs="Times New Roman"/>
          <w:sz w:val="28"/>
          <w:szCs w:val="28"/>
        </w:rPr>
        <w:t>оведена замена воды;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проводится регулярная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классными руководителями (мониторинг освобожденных и заболевших детей),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>агитационная работа.</w:t>
      </w:r>
    </w:p>
    <w:p w:rsidR="000151D6" w:rsidRDefault="00CE14F1" w:rsidP="00923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923DDC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="000151D6">
        <w:rPr>
          <w:rFonts w:ascii="Times New Roman" w:eastAsia="Times New Roman" w:hAnsi="Times New Roman" w:cs="Times New Roman"/>
          <w:sz w:val="28"/>
          <w:szCs w:val="28"/>
        </w:rPr>
        <w:t xml:space="preserve"> г. ребята из секции по плаванию принимали участие в районных соревнованиях по плаванию, выез</w:t>
      </w:r>
      <w:r w:rsidR="00923DDC">
        <w:rPr>
          <w:rFonts w:ascii="Times New Roman" w:eastAsia="Times New Roman" w:hAnsi="Times New Roman" w:cs="Times New Roman"/>
          <w:sz w:val="28"/>
          <w:szCs w:val="28"/>
        </w:rPr>
        <w:t xml:space="preserve">ды за пределы района не осуществлялись в связи с эпидемиологической обстановкой. </w:t>
      </w:r>
    </w:p>
    <w:p w:rsidR="000151D6" w:rsidRDefault="000151D6" w:rsidP="00015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51D6" w:rsidSect="006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98A"/>
    <w:multiLevelType w:val="hybridMultilevel"/>
    <w:tmpl w:val="7C846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7582A"/>
    <w:multiLevelType w:val="hybridMultilevel"/>
    <w:tmpl w:val="FD0AF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55EBD"/>
    <w:multiLevelType w:val="hybridMultilevel"/>
    <w:tmpl w:val="68608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642DCD"/>
    <w:multiLevelType w:val="hybridMultilevel"/>
    <w:tmpl w:val="8AAA2B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F817723"/>
    <w:multiLevelType w:val="hybridMultilevel"/>
    <w:tmpl w:val="C6CC3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81"/>
    <w:rsid w:val="000151D6"/>
    <w:rsid w:val="00085B11"/>
    <w:rsid w:val="000A3210"/>
    <w:rsid w:val="000C58BB"/>
    <w:rsid w:val="000D107C"/>
    <w:rsid w:val="001C24C1"/>
    <w:rsid w:val="001E06F4"/>
    <w:rsid w:val="001F0119"/>
    <w:rsid w:val="00272299"/>
    <w:rsid w:val="002B72D7"/>
    <w:rsid w:val="002D3D61"/>
    <w:rsid w:val="0030256F"/>
    <w:rsid w:val="00312333"/>
    <w:rsid w:val="00381D81"/>
    <w:rsid w:val="00442BD5"/>
    <w:rsid w:val="00496FC4"/>
    <w:rsid w:val="005254D6"/>
    <w:rsid w:val="005738D8"/>
    <w:rsid w:val="00595654"/>
    <w:rsid w:val="00597140"/>
    <w:rsid w:val="005E6560"/>
    <w:rsid w:val="00647782"/>
    <w:rsid w:val="00677237"/>
    <w:rsid w:val="00726FA3"/>
    <w:rsid w:val="00742D50"/>
    <w:rsid w:val="0075113C"/>
    <w:rsid w:val="00786C16"/>
    <w:rsid w:val="007A5C5D"/>
    <w:rsid w:val="007D45FB"/>
    <w:rsid w:val="00825E73"/>
    <w:rsid w:val="00875EFE"/>
    <w:rsid w:val="008917FE"/>
    <w:rsid w:val="008E29CD"/>
    <w:rsid w:val="00923DDC"/>
    <w:rsid w:val="009F70F8"/>
    <w:rsid w:val="00A459E3"/>
    <w:rsid w:val="00A53622"/>
    <w:rsid w:val="00A86E71"/>
    <w:rsid w:val="00A92C34"/>
    <w:rsid w:val="00AB7B4E"/>
    <w:rsid w:val="00AD5BF9"/>
    <w:rsid w:val="00B21D17"/>
    <w:rsid w:val="00B21D6D"/>
    <w:rsid w:val="00B6472E"/>
    <w:rsid w:val="00C52B17"/>
    <w:rsid w:val="00CA3908"/>
    <w:rsid w:val="00CC4DEF"/>
    <w:rsid w:val="00CE14F1"/>
    <w:rsid w:val="00CF53B3"/>
    <w:rsid w:val="00D06392"/>
    <w:rsid w:val="00D45AB0"/>
    <w:rsid w:val="00D51478"/>
    <w:rsid w:val="00DB0370"/>
    <w:rsid w:val="00E17A38"/>
    <w:rsid w:val="00E24E68"/>
    <w:rsid w:val="00E26D32"/>
    <w:rsid w:val="00E91A0F"/>
    <w:rsid w:val="00EA03C6"/>
    <w:rsid w:val="00EA723C"/>
    <w:rsid w:val="00EC718E"/>
    <w:rsid w:val="00EE2A08"/>
    <w:rsid w:val="00EF074B"/>
    <w:rsid w:val="00F2295F"/>
    <w:rsid w:val="00F642FC"/>
    <w:rsid w:val="00F85512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1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FE"/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rsid w:val="000C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1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1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FE"/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rsid w:val="000C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C7AD-9BD8-4B3E-A2AD-A41AD2DB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13</cp:lastModifiedBy>
  <cp:revision>2</cp:revision>
  <cp:lastPrinted>2022-11-30T08:42:00Z</cp:lastPrinted>
  <dcterms:created xsi:type="dcterms:W3CDTF">2022-11-30T08:44:00Z</dcterms:created>
  <dcterms:modified xsi:type="dcterms:W3CDTF">2022-11-30T08:44:00Z</dcterms:modified>
</cp:coreProperties>
</file>