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8" w:rsidRPr="00E84D5D" w:rsidRDefault="00316518" w:rsidP="00316518">
      <w:pPr>
        <w:jc w:val="center"/>
        <w:rPr>
          <w:b/>
          <w:sz w:val="22"/>
          <w:szCs w:val="22"/>
        </w:rPr>
      </w:pPr>
      <w:r w:rsidRPr="00E84D5D"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316518" w:rsidRDefault="00316518" w:rsidP="00316518">
      <w:pPr>
        <w:jc w:val="center"/>
        <w:rPr>
          <w:b/>
          <w:sz w:val="22"/>
          <w:szCs w:val="22"/>
        </w:rPr>
      </w:pPr>
      <w:r w:rsidRPr="00E84D5D">
        <w:rPr>
          <w:b/>
          <w:sz w:val="22"/>
          <w:szCs w:val="22"/>
        </w:rPr>
        <w:t>СРЕДНЯЯ ОБЩЕОБРАЗОВАТЕЛЬНАЯ ШКОЛА РАБОЧЕГО ПОСЕЛКА ШЕМЫШЕЙКА</w:t>
      </w:r>
    </w:p>
    <w:p w:rsidR="00513FAC" w:rsidRDefault="00513FAC" w:rsidP="003165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ИМЕНИ ГЕРОЯ СОВЕТСКОГО СОЮЗА </w:t>
      </w:r>
    </w:p>
    <w:p w:rsidR="00513FAC" w:rsidRPr="00E84D5D" w:rsidRDefault="008B3383" w:rsidP="003165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АЛЕКСАНДРА ТИМОФ</w:t>
      </w:r>
      <w:r w:rsidR="00513FAC">
        <w:rPr>
          <w:b/>
          <w:sz w:val="22"/>
          <w:szCs w:val="22"/>
        </w:rPr>
        <w:t>ЕЕВИЧА БОДРЯШОВА</w:t>
      </w:r>
    </w:p>
    <w:p w:rsidR="00316518" w:rsidRDefault="00316518" w:rsidP="00316518">
      <w:pPr>
        <w:ind w:left="-1440"/>
        <w:rPr>
          <w:sz w:val="26"/>
          <w:szCs w:val="26"/>
        </w:rPr>
      </w:pPr>
      <w:r w:rsidRPr="00E84D5D">
        <w:rPr>
          <w:sz w:val="26"/>
          <w:szCs w:val="26"/>
        </w:rPr>
        <w:t xml:space="preserve">                                                                       </w:t>
      </w:r>
    </w:p>
    <w:p w:rsidR="00316518" w:rsidRDefault="00316518" w:rsidP="00316518">
      <w:pPr>
        <w:ind w:left="-1440"/>
        <w:rPr>
          <w:sz w:val="26"/>
          <w:szCs w:val="26"/>
        </w:rPr>
      </w:pPr>
    </w:p>
    <w:p w:rsidR="00316518" w:rsidRDefault="00316518" w:rsidP="00316518">
      <w:pPr>
        <w:ind w:left="-1440"/>
        <w:rPr>
          <w:sz w:val="26"/>
          <w:szCs w:val="26"/>
        </w:rPr>
      </w:pPr>
    </w:p>
    <w:p w:rsidR="00316518" w:rsidRPr="00E84D5D" w:rsidRDefault="00316518" w:rsidP="00316518">
      <w:pPr>
        <w:ind w:left="-1440"/>
        <w:rPr>
          <w:b/>
          <w:sz w:val="26"/>
          <w:szCs w:val="26"/>
        </w:rPr>
      </w:pPr>
      <w:r w:rsidRPr="00E84D5D">
        <w:rPr>
          <w:sz w:val="26"/>
          <w:szCs w:val="26"/>
        </w:rPr>
        <w:t xml:space="preserve">                                                                         </w:t>
      </w:r>
    </w:p>
    <w:p w:rsidR="00316518" w:rsidRPr="00E84D5D" w:rsidRDefault="00316518" w:rsidP="00316518">
      <w:pPr>
        <w:rPr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5590"/>
        <w:gridCol w:w="4407"/>
      </w:tblGrid>
      <w:tr w:rsidR="00316518" w:rsidRPr="000F522A" w:rsidTr="007336F8">
        <w:trPr>
          <w:trHeight w:val="1046"/>
        </w:trPr>
        <w:tc>
          <w:tcPr>
            <w:tcW w:w="2796" w:type="pct"/>
          </w:tcPr>
          <w:p w:rsidR="00316518" w:rsidRPr="00E84D5D" w:rsidRDefault="00316518" w:rsidP="00D977A4">
            <w:pPr>
              <w:rPr>
                <w:sz w:val="26"/>
                <w:szCs w:val="26"/>
              </w:rPr>
            </w:pPr>
            <w:r w:rsidRPr="00E84D5D">
              <w:rPr>
                <w:sz w:val="26"/>
                <w:szCs w:val="26"/>
              </w:rPr>
              <w:t xml:space="preserve">ПРИНЯТО </w:t>
            </w:r>
          </w:p>
          <w:p w:rsidR="00316518" w:rsidRPr="00E84D5D" w:rsidRDefault="00316518" w:rsidP="00D977A4">
            <w:pPr>
              <w:rPr>
                <w:sz w:val="26"/>
                <w:szCs w:val="26"/>
              </w:rPr>
            </w:pPr>
            <w:r w:rsidRPr="00E84D5D">
              <w:rPr>
                <w:sz w:val="26"/>
                <w:szCs w:val="26"/>
              </w:rPr>
              <w:t xml:space="preserve">педагогическим советом </w:t>
            </w:r>
          </w:p>
          <w:p w:rsidR="00316518" w:rsidRPr="00E84D5D" w:rsidRDefault="00316518" w:rsidP="00D977A4">
            <w:pPr>
              <w:rPr>
                <w:sz w:val="26"/>
                <w:szCs w:val="26"/>
              </w:rPr>
            </w:pPr>
            <w:r w:rsidRPr="00E84D5D">
              <w:rPr>
                <w:sz w:val="26"/>
                <w:szCs w:val="26"/>
              </w:rPr>
              <w:t>МБОУ СОШ р.п.</w:t>
            </w:r>
            <w:r>
              <w:rPr>
                <w:sz w:val="26"/>
                <w:szCs w:val="26"/>
              </w:rPr>
              <w:t xml:space="preserve"> </w:t>
            </w:r>
            <w:r w:rsidRPr="00E84D5D">
              <w:rPr>
                <w:sz w:val="26"/>
                <w:szCs w:val="26"/>
              </w:rPr>
              <w:t>Шемышейка</w:t>
            </w:r>
          </w:p>
          <w:p w:rsidR="00316518" w:rsidRPr="00E84D5D" w:rsidRDefault="00316518" w:rsidP="003C4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</w:t>
            </w:r>
            <w:r w:rsidR="007F13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E84D5D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3C446A">
              <w:rPr>
                <w:sz w:val="26"/>
                <w:szCs w:val="26"/>
              </w:rPr>
              <w:t>30</w:t>
            </w:r>
            <w:r w:rsidR="007336F8">
              <w:rPr>
                <w:sz w:val="26"/>
                <w:szCs w:val="26"/>
              </w:rPr>
              <w:t>.08</w:t>
            </w:r>
            <w:r w:rsidR="007F130F">
              <w:rPr>
                <w:sz w:val="26"/>
                <w:szCs w:val="26"/>
              </w:rPr>
              <w:t>.</w:t>
            </w:r>
            <w:r w:rsidRPr="00CE4783">
              <w:rPr>
                <w:sz w:val="26"/>
                <w:szCs w:val="26"/>
              </w:rPr>
              <w:t>20</w:t>
            </w:r>
            <w:r w:rsidR="007336F8">
              <w:rPr>
                <w:sz w:val="26"/>
                <w:szCs w:val="26"/>
              </w:rPr>
              <w:t>2</w:t>
            </w:r>
            <w:r w:rsidR="003C446A">
              <w:rPr>
                <w:sz w:val="26"/>
                <w:szCs w:val="26"/>
              </w:rPr>
              <w:t>2</w:t>
            </w:r>
            <w:r w:rsidR="00513F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04" w:type="pct"/>
          </w:tcPr>
          <w:p w:rsidR="00316518" w:rsidRPr="00E84D5D" w:rsidRDefault="00316518" w:rsidP="00D977A4">
            <w:pPr>
              <w:rPr>
                <w:sz w:val="26"/>
                <w:szCs w:val="26"/>
              </w:rPr>
            </w:pPr>
            <w:r w:rsidRPr="00E84D5D">
              <w:rPr>
                <w:sz w:val="26"/>
                <w:szCs w:val="26"/>
              </w:rPr>
              <w:t>УТВЕРЖДАЮ</w:t>
            </w:r>
          </w:p>
          <w:p w:rsidR="00316518" w:rsidRPr="00E84D5D" w:rsidRDefault="00316518" w:rsidP="00D977A4">
            <w:pPr>
              <w:rPr>
                <w:sz w:val="26"/>
                <w:szCs w:val="26"/>
              </w:rPr>
            </w:pPr>
            <w:r w:rsidRPr="00E84D5D">
              <w:rPr>
                <w:sz w:val="26"/>
                <w:szCs w:val="26"/>
              </w:rPr>
              <w:t xml:space="preserve">Директор школы: </w:t>
            </w:r>
          </w:p>
          <w:p w:rsidR="00316518" w:rsidRPr="00E84D5D" w:rsidRDefault="00316518" w:rsidP="00D977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_______М.М. </w:t>
            </w:r>
            <w:proofErr w:type="spellStart"/>
            <w:r>
              <w:rPr>
                <w:sz w:val="26"/>
                <w:szCs w:val="26"/>
              </w:rPr>
              <w:t>Гудожникова</w:t>
            </w:r>
            <w:proofErr w:type="spellEnd"/>
          </w:p>
          <w:p w:rsidR="00316518" w:rsidRPr="00E84D5D" w:rsidRDefault="00316518" w:rsidP="003C446A">
            <w:pPr>
              <w:rPr>
                <w:sz w:val="26"/>
                <w:szCs w:val="26"/>
              </w:rPr>
            </w:pPr>
            <w:r w:rsidRPr="007336F8">
              <w:rPr>
                <w:sz w:val="26"/>
                <w:szCs w:val="26"/>
              </w:rPr>
              <w:t xml:space="preserve">Приказ № </w:t>
            </w:r>
            <w:r w:rsidR="003C446A">
              <w:rPr>
                <w:sz w:val="26"/>
                <w:szCs w:val="26"/>
              </w:rPr>
              <w:t>109</w:t>
            </w:r>
            <w:r w:rsidR="007336F8" w:rsidRPr="007336F8">
              <w:rPr>
                <w:sz w:val="26"/>
                <w:szCs w:val="26"/>
              </w:rPr>
              <w:t xml:space="preserve"> </w:t>
            </w:r>
            <w:r w:rsidRPr="007336F8">
              <w:rPr>
                <w:sz w:val="26"/>
                <w:szCs w:val="26"/>
              </w:rPr>
              <w:t>от</w:t>
            </w:r>
            <w:r w:rsidR="00DE06F0" w:rsidRPr="007336F8">
              <w:rPr>
                <w:sz w:val="26"/>
                <w:szCs w:val="26"/>
              </w:rPr>
              <w:t xml:space="preserve"> </w:t>
            </w:r>
            <w:r w:rsidR="007336F8" w:rsidRPr="007336F8">
              <w:rPr>
                <w:sz w:val="26"/>
                <w:szCs w:val="26"/>
              </w:rPr>
              <w:t>3</w:t>
            </w:r>
            <w:r w:rsidR="003C446A">
              <w:rPr>
                <w:sz w:val="26"/>
                <w:szCs w:val="26"/>
              </w:rPr>
              <w:t>0</w:t>
            </w:r>
            <w:r w:rsidR="007336F8" w:rsidRPr="007336F8">
              <w:rPr>
                <w:sz w:val="26"/>
                <w:szCs w:val="26"/>
              </w:rPr>
              <w:t>.08</w:t>
            </w:r>
            <w:r w:rsidR="00DE06F0" w:rsidRPr="007336F8">
              <w:rPr>
                <w:sz w:val="26"/>
                <w:szCs w:val="26"/>
              </w:rPr>
              <w:t>.</w:t>
            </w:r>
            <w:r w:rsidRPr="007336F8">
              <w:rPr>
                <w:sz w:val="26"/>
                <w:szCs w:val="26"/>
              </w:rPr>
              <w:t>20</w:t>
            </w:r>
            <w:r w:rsidR="007336F8" w:rsidRPr="007336F8">
              <w:rPr>
                <w:sz w:val="26"/>
                <w:szCs w:val="26"/>
              </w:rPr>
              <w:t>2</w:t>
            </w:r>
            <w:r w:rsidR="003C446A">
              <w:rPr>
                <w:sz w:val="26"/>
                <w:szCs w:val="26"/>
              </w:rPr>
              <w:t>2</w:t>
            </w:r>
            <w:r w:rsidR="00513FAC" w:rsidRPr="007336F8">
              <w:rPr>
                <w:sz w:val="26"/>
                <w:szCs w:val="26"/>
              </w:rPr>
              <w:t xml:space="preserve"> </w:t>
            </w:r>
            <w:r w:rsidRPr="007336F8">
              <w:rPr>
                <w:sz w:val="26"/>
                <w:szCs w:val="26"/>
              </w:rPr>
              <w:t xml:space="preserve"> г.</w:t>
            </w:r>
          </w:p>
        </w:tc>
      </w:tr>
    </w:tbl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Pr="00316518" w:rsidRDefault="00316518" w:rsidP="00316518">
      <w:pPr>
        <w:jc w:val="center"/>
        <w:rPr>
          <w:b/>
          <w:sz w:val="28"/>
          <w:szCs w:val="28"/>
        </w:rPr>
      </w:pPr>
      <w:r w:rsidRPr="00316518">
        <w:rPr>
          <w:b/>
          <w:sz w:val="28"/>
          <w:szCs w:val="28"/>
        </w:rPr>
        <w:t>ПЛАН ВНЕУРОЧН</w:t>
      </w:r>
      <w:r w:rsidR="003C6199">
        <w:rPr>
          <w:b/>
          <w:sz w:val="28"/>
          <w:szCs w:val="28"/>
        </w:rPr>
        <w:t>ОЙ</w:t>
      </w:r>
      <w:r w:rsidRPr="00316518">
        <w:rPr>
          <w:b/>
          <w:sz w:val="28"/>
          <w:szCs w:val="28"/>
        </w:rPr>
        <w:t xml:space="preserve"> ДЕЯТЕЛЬНОСТ</w:t>
      </w:r>
      <w:r w:rsidR="003C6199">
        <w:rPr>
          <w:b/>
          <w:sz w:val="28"/>
          <w:szCs w:val="28"/>
        </w:rPr>
        <w:t>И</w:t>
      </w:r>
      <w:r w:rsidRPr="00316518">
        <w:rPr>
          <w:b/>
          <w:sz w:val="28"/>
          <w:szCs w:val="28"/>
        </w:rPr>
        <w:t xml:space="preserve"> В КЛАССАХ, </w:t>
      </w:r>
    </w:p>
    <w:p w:rsidR="00316518" w:rsidRPr="00316518" w:rsidRDefault="00316518" w:rsidP="00316518">
      <w:pPr>
        <w:jc w:val="center"/>
        <w:rPr>
          <w:b/>
          <w:sz w:val="28"/>
          <w:szCs w:val="28"/>
        </w:rPr>
      </w:pPr>
      <w:r w:rsidRPr="00316518">
        <w:rPr>
          <w:b/>
          <w:sz w:val="28"/>
          <w:szCs w:val="28"/>
        </w:rPr>
        <w:t xml:space="preserve">РЕАЛИЗУЮЩИХ ФГОС НОО </w:t>
      </w:r>
    </w:p>
    <w:p w:rsidR="00316518" w:rsidRPr="00316518" w:rsidRDefault="00316518" w:rsidP="00316518">
      <w:pPr>
        <w:jc w:val="center"/>
        <w:rPr>
          <w:b/>
          <w:sz w:val="28"/>
          <w:szCs w:val="28"/>
        </w:rPr>
      </w:pPr>
      <w:r w:rsidRPr="00316518">
        <w:rPr>
          <w:b/>
          <w:sz w:val="28"/>
          <w:szCs w:val="28"/>
        </w:rPr>
        <w:t>МБОУ СОШ р.п. Шемышейка на 20</w:t>
      </w:r>
      <w:r w:rsidR="0026232B">
        <w:rPr>
          <w:b/>
          <w:sz w:val="28"/>
          <w:szCs w:val="28"/>
        </w:rPr>
        <w:t>2</w:t>
      </w:r>
      <w:r w:rsidR="003C446A">
        <w:rPr>
          <w:b/>
          <w:sz w:val="28"/>
          <w:szCs w:val="28"/>
        </w:rPr>
        <w:t>2</w:t>
      </w:r>
      <w:r w:rsidR="0026232B">
        <w:rPr>
          <w:b/>
          <w:sz w:val="28"/>
          <w:szCs w:val="28"/>
        </w:rPr>
        <w:t>-202</w:t>
      </w:r>
      <w:r w:rsidR="003C446A">
        <w:rPr>
          <w:b/>
          <w:sz w:val="28"/>
          <w:szCs w:val="28"/>
        </w:rPr>
        <w:t>3</w:t>
      </w:r>
      <w:r w:rsidRPr="00316518">
        <w:rPr>
          <w:b/>
          <w:sz w:val="28"/>
          <w:szCs w:val="28"/>
        </w:rPr>
        <w:t xml:space="preserve"> учебный год </w:t>
      </w:r>
    </w:p>
    <w:p w:rsidR="00316518" w:rsidRPr="00316518" w:rsidRDefault="00316518" w:rsidP="00316518">
      <w:pPr>
        <w:jc w:val="center"/>
        <w:rPr>
          <w:b/>
          <w:sz w:val="28"/>
          <w:szCs w:val="28"/>
        </w:rPr>
      </w:pPr>
    </w:p>
    <w:p w:rsidR="00316518" w:rsidRDefault="00316518" w:rsidP="00316518">
      <w:pPr>
        <w:jc w:val="center"/>
        <w:rPr>
          <w:b/>
          <w:sz w:val="32"/>
          <w:szCs w:val="32"/>
        </w:rPr>
      </w:pPr>
    </w:p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Pr="00E84D5D" w:rsidRDefault="00316518" w:rsidP="00316518">
      <w:pPr>
        <w:jc w:val="center"/>
        <w:rPr>
          <w:b/>
          <w:sz w:val="26"/>
          <w:szCs w:val="26"/>
        </w:rPr>
      </w:pPr>
    </w:p>
    <w:p w:rsidR="00316518" w:rsidRPr="00E84D5D" w:rsidRDefault="00316518" w:rsidP="00316518">
      <w:pPr>
        <w:rPr>
          <w:b/>
          <w:sz w:val="26"/>
          <w:szCs w:val="26"/>
        </w:rPr>
      </w:pPr>
    </w:p>
    <w:p w:rsidR="00316518" w:rsidRPr="00E84D5D" w:rsidRDefault="00316518" w:rsidP="00316518">
      <w:pPr>
        <w:rPr>
          <w:b/>
          <w:sz w:val="26"/>
          <w:szCs w:val="26"/>
        </w:rPr>
      </w:pPr>
    </w:p>
    <w:p w:rsidR="00316518" w:rsidRPr="00E84D5D" w:rsidRDefault="00316518" w:rsidP="00316518">
      <w:pPr>
        <w:rPr>
          <w:b/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Default="00316518" w:rsidP="00316518">
      <w:pPr>
        <w:jc w:val="center"/>
        <w:rPr>
          <w:sz w:val="26"/>
          <w:szCs w:val="26"/>
        </w:rPr>
      </w:pPr>
    </w:p>
    <w:p w:rsidR="00316518" w:rsidRPr="00E84D5D" w:rsidRDefault="00316518" w:rsidP="003165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р.п. </w:t>
      </w:r>
      <w:r w:rsidRPr="00E84D5D">
        <w:rPr>
          <w:sz w:val="26"/>
          <w:szCs w:val="26"/>
        </w:rPr>
        <w:t>ШЕМЫШЕЙКА</w:t>
      </w:r>
    </w:p>
    <w:p w:rsidR="00316518" w:rsidRDefault="00316518" w:rsidP="00316518">
      <w:pPr>
        <w:jc w:val="center"/>
        <w:rPr>
          <w:sz w:val="26"/>
          <w:szCs w:val="26"/>
        </w:rPr>
      </w:pPr>
      <w:r w:rsidRPr="00E84D5D">
        <w:rPr>
          <w:sz w:val="26"/>
          <w:szCs w:val="26"/>
        </w:rPr>
        <w:t>20</w:t>
      </w:r>
      <w:r w:rsidR="0026232B">
        <w:rPr>
          <w:sz w:val="26"/>
          <w:szCs w:val="26"/>
        </w:rPr>
        <w:t>2</w:t>
      </w:r>
      <w:r w:rsidR="003C446A">
        <w:rPr>
          <w:sz w:val="26"/>
          <w:szCs w:val="26"/>
        </w:rPr>
        <w:t>2</w:t>
      </w:r>
      <w:r w:rsidRPr="00E84D5D">
        <w:rPr>
          <w:sz w:val="26"/>
          <w:szCs w:val="26"/>
        </w:rPr>
        <w:t xml:space="preserve"> год</w:t>
      </w:r>
    </w:p>
    <w:p w:rsidR="003C446A" w:rsidRPr="00B83FC1" w:rsidRDefault="003C446A" w:rsidP="003C446A">
      <w:pPr>
        <w:tabs>
          <w:tab w:val="left" w:pos="2175"/>
        </w:tabs>
        <w:jc w:val="center"/>
        <w:rPr>
          <w:b/>
        </w:rPr>
      </w:pPr>
      <w:r w:rsidRPr="00B83FC1">
        <w:rPr>
          <w:b/>
        </w:rPr>
        <w:lastRenderedPageBreak/>
        <w:t>ПОЯСНИТЕЛЬНАЯ ЗАПИСКА</w:t>
      </w:r>
    </w:p>
    <w:p w:rsidR="003C446A" w:rsidRPr="00B83FC1" w:rsidRDefault="003C446A" w:rsidP="003C446A">
      <w:pPr>
        <w:ind w:firstLine="708"/>
        <w:jc w:val="both"/>
      </w:pPr>
      <w:proofErr w:type="gramStart"/>
      <w:r w:rsidRPr="00B83FC1">
        <w:t xml:space="preserve">План внеурочной деятельности Муниципального бюджетного  общеобразовательного учреждения средней общеобразовательной школы рабочего поселка Шемышейка имени Героя Советского Союза Александра Тимофеевича </w:t>
      </w:r>
      <w:proofErr w:type="spellStart"/>
      <w:r w:rsidRPr="00B83FC1">
        <w:t>Бодряшова</w:t>
      </w:r>
      <w:proofErr w:type="spellEnd"/>
      <w:r w:rsidRPr="00B83FC1">
        <w:t xml:space="preserve"> на 2016- 2017 учебный год разраб</w:t>
      </w:r>
      <w:r w:rsidRPr="00B83FC1">
        <w:t>о</w:t>
      </w:r>
      <w:r w:rsidRPr="00B83FC1">
        <w:t xml:space="preserve">тан в целях занятости детей во внеурочное время, учета региональных и местных </w:t>
      </w:r>
      <w:proofErr w:type="spellStart"/>
      <w:r w:rsidRPr="00B83FC1">
        <w:t>социокул</w:t>
      </w:r>
      <w:r w:rsidRPr="00B83FC1">
        <w:t>ь</w:t>
      </w:r>
      <w:r w:rsidRPr="00B83FC1">
        <w:t>турных</w:t>
      </w:r>
      <w:proofErr w:type="spellEnd"/>
      <w:r w:rsidRPr="00B83FC1">
        <w:t xml:space="preserve"> особенностей и традиций, выполнения санитарно-эпидемиологических правил «Г</w:t>
      </w:r>
      <w:r w:rsidRPr="00B83FC1">
        <w:t>и</w:t>
      </w:r>
      <w:r w:rsidRPr="00B83FC1">
        <w:t>гиенические требования к условиям обучения школьников в общеобразовательных учрежд</w:t>
      </w:r>
      <w:r w:rsidRPr="00B83FC1">
        <w:t>е</w:t>
      </w:r>
      <w:r w:rsidRPr="00B83FC1">
        <w:t>ниях.</w:t>
      </w:r>
      <w:proofErr w:type="gramEnd"/>
      <w:r w:rsidRPr="00B83FC1">
        <w:t xml:space="preserve"> </w:t>
      </w:r>
      <w:proofErr w:type="spellStart"/>
      <w:r w:rsidRPr="00B83FC1">
        <w:t>СанПин</w:t>
      </w:r>
      <w:proofErr w:type="spellEnd"/>
      <w:r w:rsidRPr="00B83FC1">
        <w:t xml:space="preserve"> 2.4.2.2821-10», утвержденных Главным санитарным врачом Российской Фед</w:t>
      </w:r>
      <w:r w:rsidRPr="00B83FC1">
        <w:t>е</w:t>
      </w:r>
      <w:r w:rsidRPr="00B83FC1">
        <w:t>рации 29.12.2010 г.</w:t>
      </w:r>
    </w:p>
    <w:p w:rsidR="003C446A" w:rsidRPr="00B83FC1" w:rsidRDefault="003C446A" w:rsidP="003C446A">
      <w:pPr>
        <w:ind w:firstLine="708"/>
        <w:jc w:val="both"/>
      </w:pPr>
      <w:r w:rsidRPr="00B83FC1">
        <w:t xml:space="preserve">План внеурочной деятельности МБОУ СОШ р.п. Шемышейка </w:t>
      </w:r>
      <w:proofErr w:type="gramStart"/>
      <w:r w:rsidRPr="00B83FC1">
        <w:t>разработан</w:t>
      </w:r>
      <w:proofErr w:type="gramEnd"/>
      <w:r w:rsidRPr="00B83FC1">
        <w:t xml:space="preserve"> на основе следующих нормативно-правовых документов:</w:t>
      </w:r>
    </w:p>
    <w:p w:rsidR="003C446A" w:rsidRPr="00B83FC1" w:rsidRDefault="003C446A" w:rsidP="003C446A">
      <w:pPr>
        <w:ind w:firstLine="708"/>
        <w:jc w:val="both"/>
      </w:pPr>
    </w:p>
    <w:p w:rsidR="003C446A" w:rsidRPr="00B83FC1" w:rsidRDefault="003C446A" w:rsidP="003C446A">
      <w:pPr>
        <w:pStyle w:val="a7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3FC1">
        <w:rPr>
          <w:sz w:val="24"/>
          <w:szCs w:val="24"/>
        </w:rPr>
        <w:t>- Федеральный Закон от  29.12.2012  №  273-ФЗ  «Об образовании в Российской Федер</w:t>
      </w:r>
      <w:r w:rsidRPr="00B83FC1">
        <w:rPr>
          <w:sz w:val="24"/>
          <w:szCs w:val="24"/>
        </w:rPr>
        <w:t>а</w:t>
      </w:r>
      <w:r w:rsidRPr="00B83FC1">
        <w:rPr>
          <w:sz w:val="24"/>
          <w:szCs w:val="24"/>
        </w:rPr>
        <w:t>ции»;</w:t>
      </w:r>
    </w:p>
    <w:p w:rsidR="003C446A" w:rsidRDefault="003C446A" w:rsidP="003C446A">
      <w:pPr>
        <w:ind w:firstLine="567"/>
        <w:jc w:val="both"/>
      </w:pPr>
      <w:r w:rsidRPr="00B83FC1">
        <w:t>- приказ Министерства образования и науки России от 06.10.2009 год № 373 «Об утве</w:t>
      </w:r>
      <w:r w:rsidRPr="00B83FC1">
        <w:t>р</w:t>
      </w:r>
      <w:r w:rsidRPr="00B83FC1">
        <w:t>ждении и введении в действие федерального государственного образовательного стандарта начального общего образования»;</w:t>
      </w:r>
    </w:p>
    <w:p w:rsidR="003C446A" w:rsidRDefault="003C446A" w:rsidP="003C446A">
      <w:pPr>
        <w:ind w:firstLine="567"/>
        <w:jc w:val="both"/>
      </w:pPr>
      <w:r>
        <w:t xml:space="preserve">- приказ Министерства </w:t>
      </w:r>
      <w:proofErr w:type="spellStart"/>
      <w:r>
        <w:t>образоваия</w:t>
      </w:r>
      <w:proofErr w:type="spellEnd"/>
      <w:r>
        <w:t xml:space="preserve"> Пензенской области от 01.08.2022 № 425/01-07 «О введении курса внеурочной деятельности «Краеведение» в общеобразовательных организац</w:t>
      </w:r>
      <w:r>
        <w:t>и</w:t>
      </w:r>
      <w:r>
        <w:t>ях Пензенской области»;</w:t>
      </w:r>
    </w:p>
    <w:p w:rsidR="003C446A" w:rsidRDefault="003C446A" w:rsidP="003C446A">
      <w:pPr>
        <w:ind w:firstLine="567"/>
        <w:jc w:val="both"/>
      </w:pPr>
      <w:r w:rsidRPr="00B83FC1">
        <w:t xml:space="preserve">- инструктивно-методическое письмо Министерства образования Пензенской области от 02.07.2013 г. № 2553 «О реализации регионального проекта «Школа </w:t>
      </w:r>
      <w:proofErr w:type="spellStart"/>
      <w:r w:rsidRPr="00B83FC1">
        <w:t>Триз</w:t>
      </w:r>
      <w:proofErr w:type="spellEnd"/>
      <w:r w:rsidRPr="00B83FC1">
        <w:t xml:space="preserve"> - педагогики. Школа </w:t>
      </w:r>
      <w:proofErr w:type="spellStart"/>
      <w:r w:rsidRPr="00B83FC1">
        <w:t>креативного</w:t>
      </w:r>
      <w:proofErr w:type="spellEnd"/>
      <w:r w:rsidRPr="00B83FC1">
        <w:t xml:space="preserve"> мышления</w:t>
      </w:r>
      <w:proofErr w:type="gramStart"/>
      <w:r w:rsidRPr="00B83FC1">
        <w:t>.»;</w:t>
      </w:r>
      <w:proofErr w:type="gramEnd"/>
    </w:p>
    <w:p w:rsidR="003C446A" w:rsidRPr="00B83FC1" w:rsidRDefault="003C446A" w:rsidP="003C446A">
      <w:pPr>
        <w:ind w:firstLine="567"/>
        <w:jc w:val="both"/>
      </w:pPr>
      <w:r w:rsidRPr="00B83FC1">
        <w:t>- инструктивно-методическое письмо Министерства образования Пензенской области от 26.06.2012 г. № 2862 ин/01-26 «Об организации работы общеобразовательных учреждений Пензенской области»;</w:t>
      </w:r>
    </w:p>
    <w:p w:rsidR="003C446A" w:rsidRPr="00B83FC1" w:rsidRDefault="003C446A" w:rsidP="003C446A">
      <w:pPr>
        <w:tabs>
          <w:tab w:val="left" w:pos="180"/>
          <w:tab w:val="left" w:pos="360"/>
        </w:tabs>
        <w:ind w:firstLine="567"/>
        <w:jc w:val="both"/>
      </w:pPr>
      <w:r w:rsidRPr="00B83FC1">
        <w:t>- инструктивно-методическое письмо ГАОУ ДПО «Институт регионального развития Пензенской области» от 29.02.2016 г. № 01-16/196 «Об организации работы по реализации ФГОС НОО в 2016-2017 учебном году»;</w:t>
      </w:r>
    </w:p>
    <w:p w:rsidR="003C446A" w:rsidRPr="00B83FC1" w:rsidRDefault="003C446A" w:rsidP="003C446A">
      <w:pPr>
        <w:ind w:firstLine="567"/>
        <w:jc w:val="both"/>
      </w:pPr>
      <w:r w:rsidRPr="00B83FC1">
        <w:t>- инструктивно-методическое письмо ГАОУ ДПО «Институт регионального развития Пензенской области» от 24.02.2016 г. № 01-16/185 «Об организации работы по введению ФГОС ООО в 2016-2017 учебном году»;</w:t>
      </w:r>
    </w:p>
    <w:p w:rsidR="003C446A" w:rsidRPr="00B83FC1" w:rsidRDefault="003C446A" w:rsidP="003C446A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C1">
        <w:rPr>
          <w:rFonts w:ascii="Times New Roman" w:hAnsi="Times New Roman" w:cs="Times New Roman"/>
          <w:sz w:val="24"/>
          <w:szCs w:val="24"/>
        </w:rPr>
        <w:tab/>
        <w:t>- положение «О внеурочной деятельности», утв. приказом № 69-15 от 30.08.2014г.</w:t>
      </w:r>
      <w:r w:rsidRPr="00B8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446A" w:rsidRPr="00B83FC1" w:rsidRDefault="003C446A" w:rsidP="003C446A">
      <w:pPr>
        <w:ind w:firstLine="708"/>
        <w:jc w:val="both"/>
      </w:pPr>
      <w:r w:rsidRPr="00B83FC1">
        <w:t>В соответствии с требованиями Федеральных государственных образовательных ста</w:t>
      </w:r>
      <w:r w:rsidRPr="00B83FC1">
        <w:t>н</w:t>
      </w:r>
      <w:r w:rsidRPr="00B83FC1">
        <w:t>дартов второго поколения, с учетом пожеланий родителей и интересов обучающихся, предл</w:t>
      </w:r>
      <w:r w:rsidRPr="00B83FC1">
        <w:t>а</w:t>
      </w:r>
      <w:r w:rsidRPr="00B83FC1">
        <w:t xml:space="preserve">гаются программы, реализующиеся во внеурочной деятельности, которые имеют следующие направления: спортивно- оздоровительное; социальное; </w:t>
      </w:r>
      <w:proofErr w:type="spellStart"/>
      <w:r w:rsidRPr="00B83FC1">
        <w:t>общеинтеллектуальное</w:t>
      </w:r>
      <w:proofErr w:type="spellEnd"/>
      <w:r w:rsidRPr="00B83FC1">
        <w:t>; общекульту</w:t>
      </w:r>
      <w:r w:rsidRPr="00B83FC1">
        <w:t>р</w:t>
      </w:r>
      <w:r w:rsidRPr="00B83FC1">
        <w:t>ное. При организации внеурочной деятельности обучающихся образовательным учреждением используются возможности учреждений дополнительного образования. Через данные учре</w:t>
      </w:r>
      <w:r w:rsidRPr="00B83FC1">
        <w:t>ж</w:t>
      </w:r>
      <w:r w:rsidRPr="00B83FC1">
        <w:t xml:space="preserve">дения </w:t>
      </w:r>
      <w:proofErr w:type="gramStart"/>
      <w:r w:rsidRPr="00B83FC1">
        <w:t>ДО</w:t>
      </w:r>
      <w:proofErr w:type="gramEnd"/>
      <w:r w:rsidRPr="00B83FC1">
        <w:t xml:space="preserve"> реализуется духовно-нравственное направление.</w:t>
      </w:r>
    </w:p>
    <w:p w:rsidR="003C446A" w:rsidRPr="00B83FC1" w:rsidRDefault="003C446A" w:rsidP="003C446A">
      <w:pPr>
        <w:ind w:firstLine="708"/>
        <w:jc w:val="both"/>
      </w:pPr>
      <w:r w:rsidRPr="00B83FC1">
        <w:t xml:space="preserve"> </w:t>
      </w:r>
      <w:r>
        <w:t>2б</w:t>
      </w:r>
      <w:r w:rsidRPr="00B83FC1">
        <w:t xml:space="preserve">, </w:t>
      </w:r>
      <w:r>
        <w:t>3</w:t>
      </w:r>
      <w:r w:rsidRPr="00B83FC1">
        <w:t>б, 4б классы сотрудничают с детской школой искусств. На базе этих классов ре</w:t>
      </w:r>
      <w:r w:rsidRPr="00B83FC1">
        <w:t>а</w:t>
      </w:r>
      <w:r w:rsidRPr="00B83FC1">
        <w:t>лизуется муниципальное задание «Школа раннего эстетического развития». В рамках этого сотрудничества реализуется работа по «Общекультурному» направлению через кружки «М</w:t>
      </w:r>
      <w:r w:rsidRPr="00B83FC1">
        <w:t>у</w:t>
      </w:r>
      <w:r w:rsidRPr="00B83FC1">
        <w:t xml:space="preserve">зыкальная палитра», «В мире красок», «Ритмика». </w:t>
      </w:r>
    </w:p>
    <w:p w:rsidR="003C446A" w:rsidRPr="00B83FC1" w:rsidRDefault="003C446A" w:rsidP="003C446A">
      <w:pPr>
        <w:ind w:firstLine="708"/>
        <w:jc w:val="both"/>
      </w:pPr>
      <w:r w:rsidRPr="00B83FC1">
        <w:t>В 3-х, 4-а классах Курс «ТРИЗ – Технология инноваций» ведется за счет часов вн</w:t>
      </w:r>
      <w:r w:rsidRPr="00B83FC1">
        <w:t>е</w:t>
      </w:r>
      <w:r w:rsidRPr="00B83FC1">
        <w:t>урочной деятельности и представлен разделами:</w:t>
      </w:r>
    </w:p>
    <w:p w:rsidR="003C446A" w:rsidRPr="00B83FC1" w:rsidRDefault="003C446A" w:rsidP="003C446A">
      <w:pPr>
        <w:ind w:firstLine="708"/>
        <w:jc w:val="both"/>
      </w:pPr>
      <w:r w:rsidRPr="00B83FC1">
        <w:t>- в</w:t>
      </w:r>
      <w:r>
        <w:t xml:space="preserve"> 2а</w:t>
      </w:r>
      <w:r w:rsidRPr="00B83FC1">
        <w:t xml:space="preserve"> класс</w:t>
      </w:r>
      <w:r>
        <w:t>е</w:t>
      </w:r>
      <w:r w:rsidRPr="00B83FC1">
        <w:t xml:space="preserve"> – «Мир фантазий» - </w:t>
      </w:r>
      <w:r>
        <w:t>17</w:t>
      </w:r>
      <w:r w:rsidRPr="00B83FC1">
        <w:t xml:space="preserve"> час</w:t>
      </w:r>
      <w:r>
        <w:t>ов</w:t>
      </w:r>
      <w:r w:rsidRPr="00B83FC1">
        <w:t xml:space="preserve">; </w:t>
      </w:r>
    </w:p>
    <w:p w:rsidR="003C446A" w:rsidRPr="00B83FC1" w:rsidRDefault="003C446A" w:rsidP="003C446A">
      <w:pPr>
        <w:ind w:firstLine="708"/>
        <w:jc w:val="both"/>
      </w:pPr>
      <w:r w:rsidRPr="00B83FC1">
        <w:t>- в 4</w:t>
      </w:r>
      <w:r>
        <w:t xml:space="preserve">в </w:t>
      </w:r>
      <w:r w:rsidRPr="00B83FC1">
        <w:t xml:space="preserve"> класс</w:t>
      </w:r>
      <w:r>
        <w:t>е</w:t>
      </w:r>
      <w:r w:rsidRPr="00B83FC1">
        <w:t xml:space="preserve"> – «Мир логики» - </w:t>
      </w:r>
      <w:r>
        <w:t>17</w:t>
      </w:r>
      <w:r w:rsidRPr="00B83FC1">
        <w:t xml:space="preserve"> час</w:t>
      </w:r>
      <w:r>
        <w:t>ов</w:t>
      </w:r>
      <w:r w:rsidRPr="00B83FC1">
        <w:t>.</w:t>
      </w:r>
    </w:p>
    <w:p w:rsidR="003C446A" w:rsidRDefault="003C446A" w:rsidP="003C446A">
      <w:pPr>
        <w:spacing w:line="276" w:lineRule="auto"/>
        <w:jc w:val="center"/>
        <w:rPr>
          <w:b/>
        </w:rPr>
        <w:sectPr w:rsidR="003C446A" w:rsidSect="00E334F2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3C446A" w:rsidRPr="00B21895" w:rsidRDefault="003C446A" w:rsidP="003C446A">
      <w:pPr>
        <w:spacing w:line="276" w:lineRule="auto"/>
        <w:jc w:val="center"/>
        <w:rPr>
          <w:b/>
        </w:rPr>
      </w:pPr>
      <w:r w:rsidRPr="00B21895">
        <w:rPr>
          <w:b/>
        </w:rPr>
        <w:lastRenderedPageBreak/>
        <w:t xml:space="preserve">УЧЕБНЫЙ ПЛАН ВНЕУРОЧНОЙ ДЕЯТЕЛЬНОСТИ </w:t>
      </w:r>
    </w:p>
    <w:p w:rsidR="003C446A" w:rsidRPr="00B21895" w:rsidRDefault="003C446A" w:rsidP="003C446A">
      <w:pPr>
        <w:spacing w:line="276" w:lineRule="auto"/>
        <w:jc w:val="center"/>
        <w:rPr>
          <w:b/>
        </w:rPr>
      </w:pPr>
      <w:r w:rsidRPr="00B21895">
        <w:rPr>
          <w:b/>
        </w:rPr>
        <w:t xml:space="preserve">МБОУ СОШ р.п. Шемышейка на 2022-2023 учебный год </w:t>
      </w:r>
    </w:p>
    <w:tbl>
      <w:tblPr>
        <w:tblW w:w="5335" w:type="pct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2793"/>
        <w:gridCol w:w="482"/>
        <w:gridCol w:w="435"/>
        <w:gridCol w:w="444"/>
        <w:gridCol w:w="435"/>
        <w:gridCol w:w="435"/>
        <w:gridCol w:w="444"/>
        <w:gridCol w:w="435"/>
        <w:gridCol w:w="435"/>
        <w:gridCol w:w="444"/>
        <w:gridCol w:w="435"/>
        <w:gridCol w:w="435"/>
        <w:gridCol w:w="435"/>
        <w:gridCol w:w="444"/>
        <w:gridCol w:w="721"/>
      </w:tblGrid>
      <w:tr w:rsidR="003C446A" w:rsidRPr="00BF0107" w:rsidTr="001671E9"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  <w:r w:rsidRPr="00BF0107">
              <w:rPr>
                <w:sz w:val="20"/>
                <w:szCs w:val="20"/>
              </w:rPr>
              <w:t>направление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2в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3г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0107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C446A" w:rsidRPr="00BF0107" w:rsidTr="001671E9">
        <w:trPr>
          <w:trHeight w:val="51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46A" w:rsidRPr="00BF0107" w:rsidRDefault="003C446A" w:rsidP="001671E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BF0107">
              <w:rPr>
                <w:sz w:val="20"/>
                <w:szCs w:val="20"/>
              </w:rPr>
              <w:t>Общеинтеллектуальное</w:t>
            </w:r>
            <w:proofErr w:type="spellEnd"/>
            <w:r w:rsidRPr="00BF0107">
              <w:rPr>
                <w:sz w:val="20"/>
                <w:szCs w:val="20"/>
              </w:rPr>
              <w:t xml:space="preserve"> напра</w:t>
            </w:r>
            <w:r w:rsidRPr="00BF0107">
              <w:rPr>
                <w:sz w:val="20"/>
                <w:szCs w:val="20"/>
              </w:rPr>
              <w:t>в</w:t>
            </w:r>
            <w:r w:rsidRPr="00BF0107">
              <w:rPr>
                <w:sz w:val="20"/>
                <w:szCs w:val="20"/>
              </w:rPr>
              <w:t>ление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Краеведение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6,5</w:t>
            </w:r>
          </w:p>
        </w:tc>
      </w:tr>
      <w:tr w:rsidR="003C446A" w:rsidRPr="00BF0107" w:rsidTr="001671E9">
        <w:trPr>
          <w:trHeight w:val="271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ТРИЗ:</w:t>
            </w:r>
          </w:p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«Мир загадок»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0,5</w:t>
            </w:r>
          </w:p>
        </w:tc>
      </w:tr>
      <w:tr w:rsidR="003C446A" w:rsidRPr="00BF0107" w:rsidTr="001671E9">
        <w:trPr>
          <w:trHeight w:val="51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ТРИЗ:</w:t>
            </w:r>
          </w:p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«Мир фантазии»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0,5</w:t>
            </w:r>
          </w:p>
        </w:tc>
      </w:tr>
      <w:tr w:rsidR="003C446A" w:rsidRPr="00BF0107" w:rsidTr="001671E9">
        <w:trPr>
          <w:trHeight w:val="303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ТРИЗ:</w:t>
            </w:r>
          </w:p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«Мир логики»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0,5</w:t>
            </w:r>
          </w:p>
        </w:tc>
      </w:tr>
      <w:tr w:rsidR="003C446A" w:rsidRPr="00BF0107" w:rsidTr="001671E9">
        <w:trPr>
          <w:trHeight w:val="192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«Математика и конструир</w:t>
            </w:r>
            <w:r w:rsidRPr="00BF1DB9">
              <w:rPr>
                <w:sz w:val="20"/>
                <w:szCs w:val="20"/>
              </w:rPr>
              <w:t>о</w:t>
            </w:r>
            <w:r w:rsidRPr="00BF1DB9">
              <w:rPr>
                <w:sz w:val="20"/>
                <w:szCs w:val="20"/>
              </w:rPr>
              <w:t>вание»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7</w:t>
            </w:r>
          </w:p>
        </w:tc>
      </w:tr>
      <w:tr w:rsidR="003C446A" w:rsidRPr="00BF0107" w:rsidTr="001671E9">
        <w:trPr>
          <w:trHeight w:val="192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«Секреты речи»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2,5</w:t>
            </w:r>
          </w:p>
        </w:tc>
      </w:tr>
      <w:tr w:rsidR="003C446A" w:rsidRPr="00BF0107" w:rsidTr="001671E9">
        <w:trPr>
          <w:trHeight w:val="192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«Эрудит»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1</w:t>
            </w:r>
          </w:p>
        </w:tc>
      </w:tr>
      <w:tr w:rsidR="003C446A" w:rsidRPr="00BF0107" w:rsidTr="001671E9">
        <w:trPr>
          <w:trHeight w:val="192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</w:t>
            </w:r>
            <w:proofErr w:type="spellStart"/>
            <w:r w:rsidRPr="00BF1DB9">
              <w:rPr>
                <w:sz w:val="20"/>
                <w:szCs w:val="20"/>
              </w:rPr>
              <w:t>Читайка</w:t>
            </w:r>
            <w:proofErr w:type="spellEnd"/>
            <w:r w:rsidRPr="00BF1DB9">
              <w:rPr>
                <w:sz w:val="20"/>
                <w:szCs w:val="20"/>
              </w:rPr>
              <w:t>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0,5</w:t>
            </w:r>
          </w:p>
        </w:tc>
      </w:tr>
      <w:tr w:rsidR="003C446A" w:rsidRPr="00BF0107" w:rsidTr="001671E9">
        <w:trPr>
          <w:trHeight w:val="217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46A" w:rsidRPr="00BF0107" w:rsidRDefault="003C446A" w:rsidP="001671E9">
            <w:pPr>
              <w:ind w:left="113" w:right="113"/>
              <w:rPr>
                <w:sz w:val="20"/>
                <w:szCs w:val="20"/>
              </w:rPr>
            </w:pPr>
            <w:r w:rsidRPr="00BF0107">
              <w:rPr>
                <w:sz w:val="20"/>
                <w:szCs w:val="20"/>
              </w:rPr>
              <w:t>Социальное н</w:t>
            </w:r>
            <w:r w:rsidRPr="00BF0107">
              <w:rPr>
                <w:sz w:val="20"/>
                <w:szCs w:val="20"/>
              </w:rPr>
              <w:t>а</w:t>
            </w:r>
            <w:r w:rsidRPr="00BF0107">
              <w:rPr>
                <w:sz w:val="20"/>
                <w:szCs w:val="20"/>
              </w:rPr>
              <w:t xml:space="preserve">правление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BF1DB9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13</w:t>
            </w:r>
          </w:p>
        </w:tc>
      </w:tr>
      <w:tr w:rsidR="003C446A" w:rsidRPr="00BF0107" w:rsidTr="001671E9">
        <w:trPr>
          <w:trHeight w:val="11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«Мы – твои друзья</w:t>
            </w:r>
            <w:r>
              <w:rPr>
                <w:sz w:val="20"/>
                <w:szCs w:val="20"/>
              </w:rPr>
              <w:t>, школа</w:t>
            </w:r>
            <w:r w:rsidRPr="00BF1DB9">
              <w:rPr>
                <w:sz w:val="20"/>
                <w:szCs w:val="20"/>
              </w:rPr>
              <w:t>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0,5</w:t>
            </w:r>
          </w:p>
        </w:tc>
      </w:tr>
      <w:tr w:rsidR="003C446A" w:rsidRPr="00BF0107" w:rsidTr="001671E9">
        <w:trPr>
          <w:trHeight w:val="217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«Юный эколог»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1</w:t>
            </w:r>
          </w:p>
        </w:tc>
      </w:tr>
      <w:tr w:rsidR="003C446A" w:rsidRPr="00BF0107" w:rsidTr="001671E9">
        <w:trPr>
          <w:trHeight w:val="229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ЮИД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1</w:t>
            </w:r>
          </w:p>
        </w:tc>
      </w:tr>
      <w:tr w:rsidR="003C446A" w:rsidRPr="00BF0107" w:rsidTr="001671E9">
        <w:trPr>
          <w:trHeight w:val="229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0107" w:rsidRDefault="003C446A" w:rsidP="001671E9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 w:rsidRPr="00BF1DB9">
              <w:rPr>
                <w:sz w:val="20"/>
                <w:szCs w:val="20"/>
              </w:rPr>
              <w:t>«Разговор о правильном п</w:t>
            </w:r>
            <w:r w:rsidRPr="00BF1DB9">
              <w:rPr>
                <w:sz w:val="20"/>
                <w:szCs w:val="20"/>
              </w:rPr>
              <w:t>и</w:t>
            </w:r>
            <w:r w:rsidRPr="00BF1DB9">
              <w:rPr>
                <w:sz w:val="20"/>
                <w:szCs w:val="20"/>
              </w:rPr>
              <w:t>тании»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1DB9">
              <w:rPr>
                <w:sz w:val="16"/>
                <w:szCs w:val="16"/>
              </w:rPr>
              <w:t>0.5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0,5</w:t>
            </w:r>
          </w:p>
        </w:tc>
      </w:tr>
      <w:tr w:rsidR="003C446A" w:rsidRPr="00BF0107" w:rsidTr="001671E9">
        <w:trPr>
          <w:cantSplit/>
          <w:trHeight w:val="1134"/>
        </w:trPr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A" w:rsidRDefault="003C446A" w:rsidP="001671E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 направление</w:t>
            </w:r>
          </w:p>
          <w:p w:rsidR="003C446A" w:rsidRDefault="003C446A" w:rsidP="001671E9">
            <w:pPr>
              <w:ind w:left="113" w:right="113"/>
              <w:rPr>
                <w:sz w:val="20"/>
                <w:szCs w:val="20"/>
              </w:rPr>
            </w:pPr>
          </w:p>
          <w:p w:rsidR="003C446A" w:rsidRPr="005B5C12" w:rsidRDefault="003C446A" w:rsidP="001671E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Default="003C446A" w:rsidP="001671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«Подвижные игры»</w:t>
            </w:r>
          </w:p>
          <w:p w:rsidR="003C446A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  <w:p w:rsidR="003C446A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  <w:p w:rsidR="003C446A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  <w:p w:rsidR="003C446A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  <w:p w:rsidR="003C446A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  <w:p w:rsidR="003C446A" w:rsidRPr="005B5C12" w:rsidRDefault="003C446A" w:rsidP="001671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5B5C12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5B5C12" w:rsidRDefault="003C446A" w:rsidP="001671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5B5C12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C446A" w:rsidRPr="00BF0107" w:rsidTr="001671E9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A" w:rsidRPr="00BF0107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90406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BF1DB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6A" w:rsidRPr="00904069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A" w:rsidRPr="005B5C12" w:rsidRDefault="003C446A" w:rsidP="001671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</w:tbl>
    <w:p w:rsidR="003C446A" w:rsidRPr="00FF09DE" w:rsidRDefault="003C446A" w:rsidP="003C446A">
      <w:pPr>
        <w:ind w:firstLine="708"/>
        <w:jc w:val="both"/>
        <w:rPr>
          <w:b/>
        </w:rPr>
      </w:pPr>
    </w:p>
    <w:p w:rsidR="003C446A" w:rsidRDefault="003C446A" w:rsidP="00316518">
      <w:pPr>
        <w:jc w:val="center"/>
        <w:rPr>
          <w:sz w:val="26"/>
          <w:szCs w:val="26"/>
        </w:rPr>
      </w:pPr>
    </w:p>
    <w:sectPr w:rsidR="003C446A" w:rsidSect="00E334F2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B7" w:rsidRDefault="00001DB7" w:rsidP="00A13C1B">
      <w:r>
        <w:separator/>
      </w:r>
    </w:p>
  </w:endnote>
  <w:endnote w:type="continuationSeparator" w:id="1">
    <w:p w:rsidR="00001DB7" w:rsidRDefault="00001DB7" w:rsidP="00A1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B7" w:rsidRDefault="00001DB7" w:rsidP="00A13C1B">
      <w:r>
        <w:separator/>
      </w:r>
    </w:p>
  </w:footnote>
  <w:footnote w:type="continuationSeparator" w:id="1">
    <w:p w:rsidR="00001DB7" w:rsidRDefault="00001DB7" w:rsidP="00A1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6F76"/>
    <w:multiLevelType w:val="hybridMultilevel"/>
    <w:tmpl w:val="B7B41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9A1"/>
    <w:rsid w:val="00001DB7"/>
    <w:rsid w:val="00003642"/>
    <w:rsid w:val="00006DDD"/>
    <w:rsid w:val="00031546"/>
    <w:rsid w:val="0006267B"/>
    <w:rsid w:val="000958E9"/>
    <w:rsid w:val="000A1D77"/>
    <w:rsid w:val="00162FBD"/>
    <w:rsid w:val="0019480A"/>
    <w:rsid w:val="00195498"/>
    <w:rsid w:val="001B2252"/>
    <w:rsid w:val="001B35ED"/>
    <w:rsid w:val="001E4AE2"/>
    <w:rsid w:val="001F02C0"/>
    <w:rsid w:val="001F6CEE"/>
    <w:rsid w:val="002161BF"/>
    <w:rsid w:val="0025265A"/>
    <w:rsid w:val="00256426"/>
    <w:rsid w:val="0026232B"/>
    <w:rsid w:val="0028652F"/>
    <w:rsid w:val="00291353"/>
    <w:rsid w:val="002A2527"/>
    <w:rsid w:val="002A3198"/>
    <w:rsid w:val="002A39AB"/>
    <w:rsid w:val="002B2BA8"/>
    <w:rsid w:val="002B5B1E"/>
    <w:rsid w:val="002D3FE1"/>
    <w:rsid w:val="002D537D"/>
    <w:rsid w:val="00316518"/>
    <w:rsid w:val="003419A1"/>
    <w:rsid w:val="00367452"/>
    <w:rsid w:val="00373721"/>
    <w:rsid w:val="00393BB2"/>
    <w:rsid w:val="003A4DC4"/>
    <w:rsid w:val="003B717D"/>
    <w:rsid w:val="003C446A"/>
    <w:rsid w:val="003C6199"/>
    <w:rsid w:val="003D4BCF"/>
    <w:rsid w:val="003E4B4B"/>
    <w:rsid w:val="00406892"/>
    <w:rsid w:val="00435016"/>
    <w:rsid w:val="00461FEE"/>
    <w:rsid w:val="00463DEB"/>
    <w:rsid w:val="0046463B"/>
    <w:rsid w:val="00465F4C"/>
    <w:rsid w:val="00466810"/>
    <w:rsid w:val="0049502E"/>
    <w:rsid w:val="004D3DF7"/>
    <w:rsid w:val="004E19F7"/>
    <w:rsid w:val="004F6A23"/>
    <w:rsid w:val="00513FAC"/>
    <w:rsid w:val="005202CC"/>
    <w:rsid w:val="005422F4"/>
    <w:rsid w:val="00550284"/>
    <w:rsid w:val="005602BF"/>
    <w:rsid w:val="00591360"/>
    <w:rsid w:val="00604E9F"/>
    <w:rsid w:val="00642364"/>
    <w:rsid w:val="006456B5"/>
    <w:rsid w:val="006A4A50"/>
    <w:rsid w:val="006C416D"/>
    <w:rsid w:val="006D6950"/>
    <w:rsid w:val="0071760D"/>
    <w:rsid w:val="0072208F"/>
    <w:rsid w:val="00722FD1"/>
    <w:rsid w:val="0072427F"/>
    <w:rsid w:val="007336F8"/>
    <w:rsid w:val="0075344D"/>
    <w:rsid w:val="00781AAF"/>
    <w:rsid w:val="007B6BF9"/>
    <w:rsid w:val="007E2D19"/>
    <w:rsid w:val="007E3AD9"/>
    <w:rsid w:val="007E4105"/>
    <w:rsid w:val="007F130F"/>
    <w:rsid w:val="007F61B9"/>
    <w:rsid w:val="00830E7C"/>
    <w:rsid w:val="00836B83"/>
    <w:rsid w:val="0085722C"/>
    <w:rsid w:val="008575E3"/>
    <w:rsid w:val="008606FD"/>
    <w:rsid w:val="00865163"/>
    <w:rsid w:val="00877299"/>
    <w:rsid w:val="00883A40"/>
    <w:rsid w:val="008877E6"/>
    <w:rsid w:val="00895B7A"/>
    <w:rsid w:val="008B125C"/>
    <w:rsid w:val="008B3383"/>
    <w:rsid w:val="008B5532"/>
    <w:rsid w:val="008C04CF"/>
    <w:rsid w:val="008D628B"/>
    <w:rsid w:val="00933327"/>
    <w:rsid w:val="00946F7B"/>
    <w:rsid w:val="0097128F"/>
    <w:rsid w:val="009731A8"/>
    <w:rsid w:val="0097624C"/>
    <w:rsid w:val="00983CA3"/>
    <w:rsid w:val="009D7A08"/>
    <w:rsid w:val="00A01B40"/>
    <w:rsid w:val="00A13C1B"/>
    <w:rsid w:val="00A45BB5"/>
    <w:rsid w:val="00A64D6B"/>
    <w:rsid w:val="00AA275B"/>
    <w:rsid w:val="00AD04BF"/>
    <w:rsid w:val="00AE0D3A"/>
    <w:rsid w:val="00AE1348"/>
    <w:rsid w:val="00AF70E4"/>
    <w:rsid w:val="00B13FF1"/>
    <w:rsid w:val="00B2134B"/>
    <w:rsid w:val="00B74E31"/>
    <w:rsid w:val="00B802C6"/>
    <w:rsid w:val="00B857FB"/>
    <w:rsid w:val="00BE1794"/>
    <w:rsid w:val="00BF3B07"/>
    <w:rsid w:val="00C02937"/>
    <w:rsid w:val="00C05354"/>
    <w:rsid w:val="00C07A43"/>
    <w:rsid w:val="00C11818"/>
    <w:rsid w:val="00C2655D"/>
    <w:rsid w:val="00C323B4"/>
    <w:rsid w:val="00C37E71"/>
    <w:rsid w:val="00C506FE"/>
    <w:rsid w:val="00C6159B"/>
    <w:rsid w:val="00C7645D"/>
    <w:rsid w:val="00CB0BEF"/>
    <w:rsid w:val="00CD12B4"/>
    <w:rsid w:val="00CF3E77"/>
    <w:rsid w:val="00D31A52"/>
    <w:rsid w:val="00D5231F"/>
    <w:rsid w:val="00D7069F"/>
    <w:rsid w:val="00D90AE3"/>
    <w:rsid w:val="00D977A4"/>
    <w:rsid w:val="00DB70A5"/>
    <w:rsid w:val="00DC22E1"/>
    <w:rsid w:val="00DE06F0"/>
    <w:rsid w:val="00E012EA"/>
    <w:rsid w:val="00E027BE"/>
    <w:rsid w:val="00E11F45"/>
    <w:rsid w:val="00E334F2"/>
    <w:rsid w:val="00E404CF"/>
    <w:rsid w:val="00E63FA1"/>
    <w:rsid w:val="00E927FA"/>
    <w:rsid w:val="00EB24F3"/>
    <w:rsid w:val="00EC2D59"/>
    <w:rsid w:val="00ED2CD8"/>
    <w:rsid w:val="00F035EF"/>
    <w:rsid w:val="00F36436"/>
    <w:rsid w:val="00F42F4A"/>
    <w:rsid w:val="00F843EE"/>
    <w:rsid w:val="00F97743"/>
    <w:rsid w:val="00FC0C05"/>
    <w:rsid w:val="00FE21F1"/>
    <w:rsid w:val="00FE5816"/>
    <w:rsid w:val="00FF33EA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19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1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5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4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основа,Без интервала1"/>
    <w:link w:val="a8"/>
    <w:uiPriority w:val="1"/>
    <w:qFormat/>
    <w:rsid w:val="00C764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3C44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EFC5-E215-4B9A-A8AA-8ADD9702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134</cp:revision>
  <dcterms:created xsi:type="dcterms:W3CDTF">2014-09-08T10:12:00Z</dcterms:created>
  <dcterms:modified xsi:type="dcterms:W3CDTF">2022-09-14T07:16:00Z</dcterms:modified>
</cp:coreProperties>
</file>