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59" w:rsidRDefault="00780059"/>
    <w:tbl>
      <w:tblPr>
        <w:tblStyle w:val="a3"/>
        <w:tblpPr w:leftFromText="180" w:rightFromText="180" w:horzAnchor="margin" w:tblpXSpec="right" w:tblpY="305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3698"/>
        <w:gridCol w:w="4143"/>
      </w:tblGrid>
      <w:tr w:rsidR="00B822A7" w:rsidTr="00705B6E">
        <w:tc>
          <w:tcPr>
            <w:tcW w:w="3216" w:type="dxa"/>
          </w:tcPr>
          <w:p w:rsidR="00B822A7" w:rsidRDefault="00B822A7" w:rsidP="00705B6E">
            <w:r>
              <w:rPr>
                <w:noProof/>
              </w:rPr>
              <w:drawing>
                <wp:inline distT="0" distB="0" distL="0" distR="0">
                  <wp:extent cx="1881554" cy="1881554"/>
                  <wp:effectExtent l="19050" t="0" r="4396" b="0"/>
                  <wp:docPr id="5" name="Рисунок 3" descr="G:\ВШК\formsne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ВШК\formsnew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241" cy="188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</w:tcPr>
          <w:p w:rsidR="00A06689" w:rsidRDefault="00A06689" w:rsidP="00705B6E">
            <w:pPr>
              <w:ind w:left="-426"/>
              <w:jc w:val="center"/>
              <w:rPr>
                <w:rFonts w:eastAsia="Calibri"/>
                <w:b/>
                <w:shadow/>
                <w:color w:val="002060"/>
                <w:sz w:val="28"/>
                <w:szCs w:val="28"/>
              </w:rPr>
            </w:pPr>
          </w:p>
          <w:p w:rsidR="00A06689" w:rsidRDefault="00A06689" w:rsidP="00705B6E">
            <w:pPr>
              <w:ind w:left="-426"/>
              <w:jc w:val="center"/>
              <w:rPr>
                <w:rFonts w:eastAsia="Calibri"/>
                <w:b/>
                <w:shadow/>
                <w:color w:val="002060"/>
                <w:sz w:val="28"/>
                <w:szCs w:val="28"/>
              </w:rPr>
            </w:pPr>
          </w:p>
          <w:p w:rsidR="00A06689" w:rsidRDefault="00A06689" w:rsidP="00705B6E">
            <w:pPr>
              <w:ind w:left="-426"/>
              <w:jc w:val="center"/>
              <w:rPr>
                <w:rFonts w:eastAsia="Calibri"/>
                <w:b/>
                <w:shadow/>
                <w:color w:val="002060"/>
                <w:sz w:val="28"/>
                <w:szCs w:val="28"/>
              </w:rPr>
            </w:pPr>
          </w:p>
          <w:p w:rsidR="00B822A7" w:rsidRPr="00A05028" w:rsidRDefault="00B822A7" w:rsidP="00705B6E">
            <w:pPr>
              <w:ind w:left="-426"/>
              <w:jc w:val="center"/>
              <w:rPr>
                <w:rFonts w:eastAsia="Calibri"/>
                <w:b/>
                <w:shadow/>
                <w:color w:val="002060"/>
                <w:sz w:val="32"/>
                <w:szCs w:val="32"/>
              </w:rPr>
            </w:pPr>
            <w:r w:rsidRPr="00A05028">
              <w:rPr>
                <w:rFonts w:eastAsia="Calibri"/>
                <w:b/>
                <w:shadow/>
                <w:color w:val="002060"/>
                <w:sz w:val="32"/>
                <w:szCs w:val="32"/>
              </w:rPr>
              <w:t>Расписание занятий</w:t>
            </w:r>
          </w:p>
          <w:p w:rsidR="00B822A7" w:rsidRPr="00A05028" w:rsidRDefault="00B822A7" w:rsidP="00705B6E">
            <w:pPr>
              <w:ind w:left="-426"/>
              <w:jc w:val="center"/>
              <w:rPr>
                <w:rFonts w:eastAsia="Calibri"/>
                <w:b/>
                <w:shadow/>
                <w:color w:val="002060"/>
                <w:sz w:val="32"/>
                <w:szCs w:val="32"/>
              </w:rPr>
            </w:pPr>
            <w:r w:rsidRPr="00A05028">
              <w:rPr>
                <w:rFonts w:eastAsia="Calibri"/>
                <w:b/>
                <w:shadow/>
                <w:color w:val="002060"/>
                <w:sz w:val="32"/>
                <w:szCs w:val="32"/>
              </w:rPr>
              <w:t>по программам</w:t>
            </w:r>
          </w:p>
          <w:p w:rsidR="00B822A7" w:rsidRDefault="00B822A7" w:rsidP="00705B6E">
            <w:pPr>
              <w:jc w:val="center"/>
              <w:rPr>
                <w:rFonts w:eastAsia="Calibri"/>
                <w:b/>
                <w:shadow/>
                <w:color w:val="002060"/>
                <w:sz w:val="32"/>
                <w:szCs w:val="32"/>
              </w:rPr>
            </w:pPr>
            <w:r w:rsidRPr="00A05028">
              <w:rPr>
                <w:rFonts w:eastAsia="Calibri"/>
                <w:b/>
                <w:shadow/>
                <w:color w:val="002060"/>
                <w:sz w:val="32"/>
                <w:szCs w:val="32"/>
              </w:rPr>
              <w:t xml:space="preserve">внеурочной </w:t>
            </w:r>
            <w:r w:rsidR="00A05028">
              <w:rPr>
                <w:rFonts w:eastAsia="Calibri"/>
                <w:b/>
                <w:shadow/>
                <w:color w:val="002060"/>
                <w:sz w:val="32"/>
                <w:szCs w:val="32"/>
              </w:rPr>
              <w:t xml:space="preserve">        </w:t>
            </w:r>
            <w:r w:rsidRPr="00A05028">
              <w:rPr>
                <w:rFonts w:eastAsia="Calibri"/>
                <w:b/>
                <w:shadow/>
                <w:color w:val="002060"/>
                <w:sz w:val="32"/>
                <w:szCs w:val="32"/>
              </w:rPr>
              <w:t>деятельности</w:t>
            </w:r>
          </w:p>
          <w:p w:rsidR="00276910" w:rsidRDefault="00276910" w:rsidP="00705B6E">
            <w:pPr>
              <w:jc w:val="center"/>
            </w:pPr>
            <w:r>
              <w:rPr>
                <w:rFonts w:eastAsia="Calibri"/>
                <w:b/>
                <w:shadow/>
                <w:color w:val="002060"/>
                <w:sz w:val="32"/>
                <w:szCs w:val="32"/>
              </w:rPr>
              <w:t>2020-2021 учебный год</w:t>
            </w:r>
          </w:p>
        </w:tc>
        <w:tc>
          <w:tcPr>
            <w:tcW w:w="4143" w:type="dxa"/>
          </w:tcPr>
          <w:p w:rsidR="00A06689" w:rsidRPr="0008405F" w:rsidRDefault="00A06689" w:rsidP="00705B6E">
            <w:pPr>
              <w:ind w:right="-509"/>
              <w:rPr>
                <w:color w:val="003399"/>
              </w:rPr>
            </w:pPr>
            <w:r w:rsidRPr="0008405F">
              <w:rPr>
                <w:color w:val="003399"/>
              </w:rPr>
              <w:t>УТВЕРЖДАЮ</w:t>
            </w:r>
          </w:p>
          <w:p w:rsidR="00A06689" w:rsidRPr="0008405F" w:rsidRDefault="00A06689" w:rsidP="00705B6E">
            <w:pPr>
              <w:ind w:right="-509"/>
              <w:rPr>
                <w:color w:val="003399"/>
              </w:rPr>
            </w:pPr>
            <w:r w:rsidRPr="0008405F">
              <w:rPr>
                <w:color w:val="003399"/>
              </w:rPr>
              <w:t xml:space="preserve">Директор </w:t>
            </w:r>
            <w:r>
              <w:rPr>
                <w:color w:val="003399"/>
              </w:rPr>
              <w:t xml:space="preserve"> </w:t>
            </w:r>
            <w:r w:rsidRPr="0008405F">
              <w:rPr>
                <w:color w:val="003399"/>
              </w:rPr>
              <w:t>МБОУ СОШ р.п. Шемышейка</w:t>
            </w:r>
          </w:p>
          <w:p w:rsidR="00A06689" w:rsidRPr="0008405F" w:rsidRDefault="00A06689" w:rsidP="00705B6E">
            <w:pPr>
              <w:ind w:right="-509"/>
              <w:rPr>
                <w:color w:val="003399"/>
              </w:rPr>
            </w:pPr>
            <w:r>
              <w:rPr>
                <w:color w:val="003399"/>
              </w:rPr>
              <w:t>_____________</w:t>
            </w:r>
            <w:r w:rsidRPr="0008405F">
              <w:rPr>
                <w:color w:val="003399"/>
              </w:rPr>
              <w:t xml:space="preserve"> М.М. </w:t>
            </w:r>
            <w:proofErr w:type="spellStart"/>
            <w:r w:rsidRPr="0008405F">
              <w:rPr>
                <w:color w:val="003399"/>
              </w:rPr>
              <w:t>Гудожникова</w:t>
            </w:r>
            <w:proofErr w:type="spellEnd"/>
          </w:p>
          <w:p w:rsidR="00B822A7" w:rsidRDefault="00A06689" w:rsidP="00705B6E">
            <w:r w:rsidRPr="0008405F">
              <w:rPr>
                <w:color w:val="003399"/>
              </w:rPr>
              <w:t xml:space="preserve">Приказ от </w:t>
            </w:r>
            <w:r>
              <w:rPr>
                <w:color w:val="003399"/>
              </w:rPr>
              <w:t>31.08</w:t>
            </w:r>
            <w:r w:rsidR="00276910">
              <w:rPr>
                <w:color w:val="003399"/>
              </w:rPr>
              <w:t>.2020</w:t>
            </w:r>
            <w:r w:rsidRPr="0008405F">
              <w:rPr>
                <w:color w:val="003399"/>
              </w:rPr>
              <w:t xml:space="preserve"> № </w:t>
            </w:r>
            <w:r w:rsidR="00276910">
              <w:rPr>
                <w:color w:val="003399"/>
              </w:rPr>
              <w:t>71</w:t>
            </w:r>
          </w:p>
        </w:tc>
      </w:tr>
    </w:tbl>
    <w:tbl>
      <w:tblPr>
        <w:tblpPr w:leftFromText="180" w:rightFromText="180" w:vertAnchor="page" w:horzAnchor="margin" w:tblpX="-621" w:tblpY="353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10"/>
        <w:gridCol w:w="992"/>
        <w:gridCol w:w="1843"/>
        <w:gridCol w:w="1843"/>
        <w:gridCol w:w="1134"/>
      </w:tblGrid>
      <w:tr w:rsidR="00B822A7" w:rsidRPr="00C42751" w:rsidTr="00F76D23">
        <w:trPr>
          <w:trHeight w:val="229"/>
        </w:trPr>
        <w:tc>
          <w:tcPr>
            <w:tcW w:w="2376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thinThickSmallGap" w:sz="24" w:space="0" w:color="8DB3E2" w:themeColor="text2" w:themeTint="66"/>
              <w:right w:val="thinThickSmallGap" w:sz="24" w:space="0" w:color="8DB3E2" w:themeColor="text2" w:themeTint="66"/>
            </w:tcBorders>
            <w:shd w:val="clear" w:color="auto" w:fill="DBE5F1" w:themeFill="accent1" w:themeFillTint="33"/>
          </w:tcPr>
          <w:p w:rsidR="00B822A7" w:rsidRPr="009D6B5A" w:rsidRDefault="00B822A7" w:rsidP="00F76D23">
            <w:pPr>
              <w:contextualSpacing/>
              <w:jc w:val="center"/>
              <w:rPr>
                <w:rFonts w:eastAsia="Calibri"/>
                <w:b/>
                <w:i/>
                <w:color w:val="002060"/>
              </w:rPr>
            </w:pPr>
            <w:r w:rsidRPr="009D6B5A">
              <w:rPr>
                <w:rFonts w:eastAsia="Calibri"/>
                <w:b/>
                <w:i/>
                <w:color w:val="002060"/>
              </w:rPr>
              <w:t>Название кружка</w:t>
            </w:r>
          </w:p>
        </w:tc>
        <w:tc>
          <w:tcPr>
            <w:tcW w:w="2410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thinThickSmallGap" w:sz="24" w:space="0" w:color="8DB3E2" w:themeColor="text2" w:themeTint="66"/>
              <w:right w:val="thinThickSmallGap" w:sz="24" w:space="0" w:color="8DB3E2" w:themeColor="text2" w:themeTint="66"/>
            </w:tcBorders>
            <w:shd w:val="clear" w:color="auto" w:fill="DBE5F1" w:themeFill="accent1" w:themeFillTint="33"/>
          </w:tcPr>
          <w:p w:rsidR="00B822A7" w:rsidRPr="009D6B5A" w:rsidRDefault="00B822A7" w:rsidP="00F76D23">
            <w:pPr>
              <w:contextualSpacing/>
              <w:jc w:val="center"/>
              <w:rPr>
                <w:rFonts w:eastAsia="Calibri"/>
                <w:b/>
                <w:i/>
                <w:color w:val="002060"/>
              </w:rPr>
            </w:pPr>
            <w:r w:rsidRPr="009D6B5A">
              <w:rPr>
                <w:rFonts w:eastAsia="Calibri"/>
                <w:b/>
                <w:i/>
                <w:color w:val="002060"/>
              </w:rPr>
              <w:t>ФИО учителя</w:t>
            </w:r>
          </w:p>
        </w:tc>
        <w:tc>
          <w:tcPr>
            <w:tcW w:w="992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thinThickSmallGap" w:sz="24" w:space="0" w:color="8DB3E2" w:themeColor="text2" w:themeTint="66"/>
              <w:right w:val="thinThickSmallGap" w:sz="24" w:space="0" w:color="8DB3E2" w:themeColor="text2" w:themeTint="66"/>
            </w:tcBorders>
            <w:shd w:val="clear" w:color="auto" w:fill="DBE5F1" w:themeFill="accent1" w:themeFillTint="33"/>
          </w:tcPr>
          <w:p w:rsidR="00B822A7" w:rsidRPr="009D6B5A" w:rsidRDefault="00B822A7" w:rsidP="00F76D23">
            <w:pPr>
              <w:contextualSpacing/>
              <w:jc w:val="center"/>
              <w:rPr>
                <w:rFonts w:eastAsia="Calibri"/>
                <w:b/>
                <w:i/>
                <w:color w:val="002060"/>
              </w:rPr>
            </w:pPr>
            <w:r w:rsidRPr="009D6B5A">
              <w:rPr>
                <w:rFonts w:eastAsia="Calibri"/>
                <w:b/>
                <w:i/>
                <w:color w:val="002060"/>
              </w:rPr>
              <w:t xml:space="preserve">Класс </w:t>
            </w:r>
          </w:p>
        </w:tc>
        <w:tc>
          <w:tcPr>
            <w:tcW w:w="1843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thinThickSmallGap" w:sz="24" w:space="0" w:color="8DB3E2" w:themeColor="text2" w:themeTint="66"/>
              <w:right w:val="thinThickSmallGap" w:sz="24" w:space="0" w:color="8DB3E2" w:themeColor="text2" w:themeTint="66"/>
            </w:tcBorders>
            <w:shd w:val="clear" w:color="auto" w:fill="DBE5F1" w:themeFill="accent1" w:themeFillTint="33"/>
          </w:tcPr>
          <w:p w:rsidR="00B822A7" w:rsidRPr="009D6B5A" w:rsidRDefault="00B822A7" w:rsidP="00F76D23">
            <w:pPr>
              <w:contextualSpacing/>
              <w:jc w:val="center"/>
              <w:rPr>
                <w:rFonts w:eastAsia="Calibri"/>
                <w:b/>
                <w:i/>
                <w:color w:val="002060"/>
              </w:rPr>
            </w:pPr>
            <w:r w:rsidRPr="009D6B5A">
              <w:rPr>
                <w:rFonts w:eastAsia="Calibri"/>
                <w:b/>
                <w:i/>
                <w:color w:val="002060"/>
              </w:rPr>
              <w:t xml:space="preserve">День недели </w:t>
            </w:r>
          </w:p>
        </w:tc>
        <w:tc>
          <w:tcPr>
            <w:tcW w:w="1843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thinThickSmallGap" w:sz="24" w:space="0" w:color="8DB3E2" w:themeColor="text2" w:themeTint="66"/>
              <w:right w:val="thinThickSmallGap" w:sz="24" w:space="0" w:color="8DB3E2" w:themeColor="text2" w:themeTint="66"/>
            </w:tcBorders>
            <w:shd w:val="clear" w:color="auto" w:fill="DBE5F1" w:themeFill="accent1" w:themeFillTint="33"/>
          </w:tcPr>
          <w:p w:rsidR="00B822A7" w:rsidRPr="009D6B5A" w:rsidRDefault="00B822A7" w:rsidP="00F76D23">
            <w:pPr>
              <w:contextualSpacing/>
              <w:jc w:val="center"/>
              <w:rPr>
                <w:rFonts w:eastAsia="Calibri"/>
                <w:b/>
                <w:i/>
                <w:color w:val="002060"/>
              </w:rPr>
            </w:pPr>
            <w:r w:rsidRPr="009D6B5A">
              <w:rPr>
                <w:rFonts w:eastAsia="Calibri"/>
                <w:b/>
                <w:i/>
                <w:color w:val="002060"/>
              </w:rPr>
              <w:t>Время работы</w:t>
            </w:r>
          </w:p>
        </w:tc>
        <w:tc>
          <w:tcPr>
            <w:tcW w:w="1134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thinThickSmallGap" w:sz="24" w:space="0" w:color="8DB3E2" w:themeColor="text2" w:themeTint="66"/>
              <w:right w:val="thinThickSmallGap" w:sz="24" w:space="0" w:color="8DB3E2" w:themeColor="text2" w:themeTint="66"/>
            </w:tcBorders>
            <w:shd w:val="clear" w:color="auto" w:fill="DBE5F1" w:themeFill="accent1" w:themeFillTint="33"/>
          </w:tcPr>
          <w:p w:rsidR="00B822A7" w:rsidRPr="009D6B5A" w:rsidRDefault="00B822A7" w:rsidP="00F76D23">
            <w:pPr>
              <w:contextualSpacing/>
              <w:jc w:val="center"/>
              <w:rPr>
                <w:rFonts w:eastAsia="Calibri"/>
                <w:b/>
                <w:i/>
                <w:color w:val="002060"/>
              </w:rPr>
            </w:pPr>
            <w:r w:rsidRPr="009D6B5A">
              <w:rPr>
                <w:rFonts w:eastAsia="Calibri"/>
                <w:b/>
                <w:i/>
                <w:color w:val="002060"/>
              </w:rPr>
              <w:t xml:space="preserve">Место </w:t>
            </w:r>
            <w:proofErr w:type="spellStart"/>
            <w:r w:rsidRPr="009D6B5A">
              <w:rPr>
                <w:rFonts w:eastAsia="Calibri"/>
                <w:b/>
                <w:i/>
                <w:color w:val="002060"/>
              </w:rPr>
              <w:t>провед</w:t>
            </w:r>
            <w:proofErr w:type="spellEnd"/>
            <w:r w:rsidRPr="009D6B5A">
              <w:rPr>
                <w:rFonts w:eastAsia="Calibri"/>
                <w:b/>
                <w:i/>
                <w:color w:val="002060"/>
              </w:rPr>
              <w:t>.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Юный эколог</w:t>
            </w:r>
          </w:p>
        </w:tc>
        <w:tc>
          <w:tcPr>
            <w:tcW w:w="2410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Надькина И.Г.</w:t>
            </w:r>
          </w:p>
        </w:tc>
        <w:tc>
          <w:tcPr>
            <w:tcW w:w="992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3</w:t>
            </w:r>
            <w:r w:rsidR="00B822A7" w:rsidRPr="009D6B5A">
              <w:rPr>
                <w:rFonts w:eastAsia="Calibri"/>
                <w:color w:val="002060"/>
              </w:rPr>
              <w:t>а</w:t>
            </w:r>
          </w:p>
        </w:tc>
        <w:tc>
          <w:tcPr>
            <w:tcW w:w="1843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D62AA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D62AA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13.25 - 14.10</w:t>
            </w:r>
          </w:p>
        </w:tc>
        <w:tc>
          <w:tcPr>
            <w:tcW w:w="1134" w:type="dxa"/>
            <w:tcBorders>
              <w:top w:val="thinThickSmallGap" w:sz="24" w:space="0" w:color="8DB3E2" w:themeColor="text2" w:themeTint="66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304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Надькина И.Г.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3</w:t>
            </w:r>
            <w:r w:rsidR="00B822A7" w:rsidRPr="009D6B5A">
              <w:rPr>
                <w:rFonts w:eastAsia="Calibri"/>
                <w:color w:val="002060"/>
              </w:rPr>
              <w:t>а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AF68B4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12.20</w:t>
            </w:r>
            <w:r w:rsidR="00B822A7" w:rsidRPr="009D6B5A">
              <w:rPr>
                <w:rFonts w:eastAsia="Calibri"/>
                <w:color w:val="002060"/>
              </w:rPr>
              <w:t xml:space="preserve">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304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Кривоножкина</w:t>
            </w:r>
            <w:proofErr w:type="spellEnd"/>
            <w:r w:rsidRPr="009D6B5A">
              <w:rPr>
                <w:rFonts w:eastAsia="Calibri"/>
                <w:color w:val="002060"/>
              </w:rPr>
              <w:t xml:space="preserve"> О.Ю.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3</w:t>
            </w:r>
            <w:r w:rsidR="00B822A7" w:rsidRPr="009D6B5A">
              <w:rPr>
                <w:rFonts w:eastAsia="Calibri"/>
                <w:color w:val="002060"/>
              </w:rPr>
              <w:t>б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Вторник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D62AA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4D5BA5">
              <w:rPr>
                <w:rFonts w:eastAsia="Calibri"/>
                <w:color w:val="002060"/>
              </w:rPr>
              <w:t xml:space="preserve"> </w:t>
            </w:r>
            <w:r w:rsidR="00AF68B4">
              <w:rPr>
                <w:rFonts w:eastAsia="Calibri"/>
                <w:color w:val="002060"/>
              </w:rPr>
              <w:t>12.20</w:t>
            </w:r>
            <w:r w:rsidR="004D5BA5" w:rsidRPr="009D6B5A">
              <w:rPr>
                <w:rFonts w:eastAsia="Calibri"/>
                <w:color w:val="002060"/>
              </w:rPr>
              <w:t xml:space="preserve">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D62AA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>
              <w:rPr>
                <w:rFonts w:eastAsia="Calibri"/>
                <w:color w:val="002060"/>
              </w:rPr>
              <w:t>Каб</w:t>
            </w:r>
            <w:proofErr w:type="spellEnd"/>
            <w:r>
              <w:rPr>
                <w:rFonts w:eastAsia="Calibri"/>
                <w:color w:val="002060"/>
              </w:rPr>
              <w:t>. 1</w:t>
            </w:r>
            <w:r w:rsidR="00B822A7" w:rsidRPr="009D6B5A">
              <w:rPr>
                <w:rFonts w:eastAsia="Calibri"/>
                <w:color w:val="002060"/>
              </w:rPr>
              <w:t>04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Секреты речи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proofErr w:type="spellStart"/>
            <w:r>
              <w:rPr>
                <w:rFonts w:eastAsia="Calibri"/>
                <w:color w:val="002060"/>
              </w:rPr>
              <w:t>Дергачёва</w:t>
            </w:r>
            <w:proofErr w:type="spellEnd"/>
            <w:r>
              <w:rPr>
                <w:rFonts w:eastAsia="Calibri"/>
                <w:color w:val="002060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3</w:t>
            </w:r>
            <w:r w:rsidR="00B822A7" w:rsidRPr="009D6B5A">
              <w:rPr>
                <w:rFonts w:eastAsia="Calibri"/>
                <w:color w:val="002060"/>
              </w:rPr>
              <w:t>в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Вторник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D62AA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13.25 - 14.10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D62AA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>
              <w:rPr>
                <w:rFonts w:eastAsia="Calibri"/>
                <w:color w:val="002060"/>
              </w:rPr>
              <w:t>Каб</w:t>
            </w:r>
            <w:proofErr w:type="spellEnd"/>
            <w:r>
              <w:rPr>
                <w:rFonts w:eastAsia="Calibri"/>
                <w:color w:val="002060"/>
              </w:rPr>
              <w:t>. 201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>
              <w:rPr>
                <w:rFonts w:eastAsia="Calibri"/>
                <w:color w:val="002060"/>
              </w:rPr>
              <w:t>Дергачёва</w:t>
            </w:r>
            <w:proofErr w:type="spellEnd"/>
            <w:r>
              <w:rPr>
                <w:rFonts w:eastAsia="Calibri"/>
                <w:color w:val="002060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3</w:t>
            </w:r>
            <w:r w:rsidR="00B822A7" w:rsidRPr="009D6B5A">
              <w:rPr>
                <w:rFonts w:eastAsia="Calibri"/>
                <w:color w:val="002060"/>
              </w:rPr>
              <w:t>в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Четверг</w:t>
            </w:r>
            <w:r w:rsidR="00B822A7" w:rsidRPr="009D6B5A">
              <w:rPr>
                <w:rFonts w:eastAsia="Calibri"/>
                <w:color w:val="00206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AF68B4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12.20</w:t>
            </w:r>
            <w:r w:rsidR="00B822A7" w:rsidRPr="009D6B5A">
              <w:rPr>
                <w:rFonts w:eastAsia="Calibri"/>
                <w:color w:val="002060"/>
              </w:rPr>
              <w:t xml:space="preserve"> – 13.05.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D62AA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>
              <w:rPr>
                <w:rFonts w:eastAsia="Calibri"/>
                <w:color w:val="002060"/>
              </w:rPr>
              <w:t>Каб</w:t>
            </w:r>
            <w:proofErr w:type="spellEnd"/>
            <w:r>
              <w:rPr>
                <w:rFonts w:eastAsia="Calibri"/>
                <w:color w:val="002060"/>
              </w:rPr>
              <w:t>. 201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Мир человека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Ларькина</w:t>
            </w:r>
            <w:proofErr w:type="spellEnd"/>
            <w:r w:rsidRPr="009D6B5A">
              <w:rPr>
                <w:rFonts w:eastAsia="Calibri"/>
                <w:color w:val="002060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</w:t>
            </w:r>
            <w:r w:rsidR="00B822A7" w:rsidRPr="009D6B5A">
              <w:rPr>
                <w:rFonts w:eastAsia="Calibri"/>
                <w:color w:val="002060"/>
              </w:rPr>
              <w:t>а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D62AA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AF68B4">
              <w:rPr>
                <w:rFonts w:eastAsia="Calibri"/>
                <w:color w:val="002060"/>
              </w:rPr>
              <w:t>12.20</w:t>
            </w:r>
            <w:r w:rsidR="004D5BA5" w:rsidRPr="009D6B5A">
              <w:rPr>
                <w:rFonts w:eastAsia="Calibri"/>
                <w:color w:val="002060"/>
              </w:rPr>
              <w:t xml:space="preserve">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102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Ларькина</w:t>
            </w:r>
            <w:proofErr w:type="spellEnd"/>
            <w:r w:rsidRPr="009D6B5A">
              <w:rPr>
                <w:rFonts w:eastAsia="Calibri"/>
                <w:color w:val="002060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</w:t>
            </w:r>
            <w:r w:rsidR="00B822A7" w:rsidRPr="009D6B5A">
              <w:rPr>
                <w:rFonts w:eastAsia="Calibri"/>
                <w:color w:val="002060"/>
              </w:rPr>
              <w:t>а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Четверг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D62AA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AF68B4">
              <w:rPr>
                <w:rFonts w:eastAsia="Calibri"/>
                <w:color w:val="002060"/>
              </w:rPr>
              <w:t>12.20</w:t>
            </w:r>
            <w:r w:rsidRPr="009D6B5A">
              <w:rPr>
                <w:rFonts w:eastAsia="Calibri"/>
                <w:color w:val="002060"/>
              </w:rPr>
              <w:t xml:space="preserve">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102</w:t>
            </w:r>
          </w:p>
        </w:tc>
      </w:tr>
      <w:tr w:rsidR="004D5BA5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4D5BA5" w:rsidRPr="009D6B5A" w:rsidRDefault="004D5BA5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Секреты речи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4D5BA5" w:rsidRPr="009D6B5A" w:rsidRDefault="004D5BA5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>
              <w:rPr>
                <w:rFonts w:eastAsia="Calibri"/>
                <w:color w:val="002060"/>
              </w:rPr>
              <w:t>Ларькина</w:t>
            </w:r>
            <w:proofErr w:type="spellEnd"/>
            <w:r>
              <w:rPr>
                <w:rFonts w:eastAsia="Calibri"/>
                <w:color w:val="002060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4D5BA5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4а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4D5BA5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4D5BA5" w:rsidRDefault="00425E6C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13.25 – 14.10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4D5BA5" w:rsidRPr="009D6B5A" w:rsidRDefault="00425E6C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Каб.102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Кочергина О.А.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</w:t>
            </w:r>
            <w:r w:rsidR="00B822A7" w:rsidRPr="009D6B5A">
              <w:rPr>
                <w:rFonts w:eastAsia="Calibri"/>
                <w:color w:val="002060"/>
              </w:rPr>
              <w:t>б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13.25 - 14.10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>
              <w:rPr>
                <w:rFonts w:eastAsia="Calibri"/>
                <w:color w:val="002060"/>
              </w:rPr>
              <w:t>Каб</w:t>
            </w:r>
            <w:proofErr w:type="spellEnd"/>
            <w:r>
              <w:rPr>
                <w:rFonts w:eastAsia="Calibri"/>
                <w:color w:val="002060"/>
              </w:rPr>
              <w:t>. 101</w:t>
            </w:r>
          </w:p>
        </w:tc>
      </w:tr>
      <w:tr w:rsidR="00237CC5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237CC5" w:rsidRPr="009D6B5A" w:rsidRDefault="00237CC5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Секреты речи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237CC5" w:rsidRPr="009D6B5A" w:rsidRDefault="00237CC5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Кочергина О.А.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237CC5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</w:t>
            </w:r>
            <w:r w:rsidR="00237CC5" w:rsidRPr="009D6B5A">
              <w:rPr>
                <w:rFonts w:eastAsia="Calibri"/>
                <w:color w:val="002060"/>
              </w:rPr>
              <w:t>б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237CC5" w:rsidRPr="009D6B5A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237CC5" w:rsidRPr="009D6B5A" w:rsidRDefault="00425E6C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13.25 - 14.10</w:t>
            </w:r>
          </w:p>
          <w:p w:rsidR="00237CC5" w:rsidRPr="009D6B5A" w:rsidRDefault="00237CC5" w:rsidP="00F76D23">
            <w:pPr>
              <w:rPr>
                <w:rFonts w:eastAsia="Calibr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237CC5" w:rsidRPr="009D6B5A" w:rsidRDefault="00237CC5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Каб.101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Быченкова</w:t>
            </w:r>
            <w:proofErr w:type="spellEnd"/>
            <w:r w:rsidRPr="009D6B5A">
              <w:rPr>
                <w:rFonts w:eastAsia="Calibri"/>
                <w:color w:val="002060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</w:t>
            </w:r>
            <w:r w:rsidR="00B822A7" w:rsidRPr="009D6B5A">
              <w:rPr>
                <w:rFonts w:eastAsia="Calibri"/>
                <w:color w:val="002060"/>
              </w:rPr>
              <w:t>в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425E6C">
              <w:rPr>
                <w:rFonts w:eastAsia="Calibri"/>
                <w:color w:val="00206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13.25 - 14.10</w:t>
            </w:r>
          </w:p>
          <w:p w:rsidR="00B822A7" w:rsidRPr="009D6B5A" w:rsidRDefault="00B822A7" w:rsidP="00F76D23">
            <w:pPr>
              <w:rPr>
                <w:rFonts w:eastAsia="Calibr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203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Секреты речи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Быченкова</w:t>
            </w:r>
            <w:proofErr w:type="spellEnd"/>
            <w:r w:rsidRPr="009D6B5A">
              <w:rPr>
                <w:rFonts w:eastAsia="Calibri"/>
                <w:color w:val="002060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D5BA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</w:t>
            </w:r>
            <w:r w:rsidR="00B822A7" w:rsidRPr="009D6B5A">
              <w:rPr>
                <w:rFonts w:eastAsia="Calibri"/>
                <w:color w:val="002060"/>
              </w:rPr>
              <w:t>в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425E6C">
              <w:rPr>
                <w:rFonts w:eastAsia="Calibri"/>
                <w:color w:val="00206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237CC5" w:rsidRPr="009D6B5A" w:rsidRDefault="00237CC5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 </w:t>
            </w:r>
            <w:r w:rsidRPr="009D6B5A">
              <w:rPr>
                <w:rFonts w:eastAsia="Calibri"/>
                <w:color w:val="002060"/>
              </w:rPr>
              <w:t>12.20 – 13.05</w:t>
            </w:r>
          </w:p>
          <w:p w:rsidR="00B822A7" w:rsidRPr="009D6B5A" w:rsidRDefault="00B822A7" w:rsidP="00F76D23">
            <w:pPr>
              <w:rPr>
                <w:rFonts w:eastAsia="Calibr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203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Никулькина</w:t>
            </w:r>
            <w:proofErr w:type="spellEnd"/>
            <w:r w:rsidRPr="009D6B5A">
              <w:rPr>
                <w:rFonts w:eastAsia="Calibri"/>
                <w:color w:val="002060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</w:t>
            </w:r>
            <w:r w:rsidR="00B822A7" w:rsidRPr="009D6B5A">
              <w:rPr>
                <w:rFonts w:eastAsia="Calibri"/>
                <w:color w:val="002060"/>
              </w:rPr>
              <w:t>г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Среда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12.20 – 13.05</w:t>
            </w:r>
          </w:p>
          <w:p w:rsidR="00B822A7" w:rsidRPr="009D6B5A" w:rsidRDefault="00B822A7" w:rsidP="00F76D23">
            <w:pPr>
              <w:rPr>
                <w:rFonts w:eastAsia="Calibr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206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Секреты речи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Никулькина</w:t>
            </w:r>
            <w:proofErr w:type="spellEnd"/>
            <w:r w:rsidRPr="009D6B5A">
              <w:rPr>
                <w:rFonts w:eastAsia="Calibri"/>
                <w:color w:val="002060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</w:t>
            </w:r>
            <w:r w:rsidR="00B822A7" w:rsidRPr="009D6B5A">
              <w:rPr>
                <w:rFonts w:eastAsia="Calibri"/>
                <w:color w:val="002060"/>
              </w:rPr>
              <w:t>г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425E6C">
              <w:rPr>
                <w:rFonts w:eastAsia="Calibri"/>
                <w:color w:val="00206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13.25. – 14.10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206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Клёчина</w:t>
            </w:r>
            <w:proofErr w:type="spellEnd"/>
            <w:r w:rsidRPr="009D6B5A">
              <w:rPr>
                <w:rFonts w:eastAsia="Calibri"/>
                <w:color w:val="002060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</w:t>
            </w:r>
            <w:r w:rsidR="00B822A7" w:rsidRPr="009D6B5A">
              <w:rPr>
                <w:rFonts w:eastAsia="Calibri"/>
                <w:color w:val="002060"/>
              </w:rPr>
              <w:t>а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Четверг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12.20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>
              <w:rPr>
                <w:rFonts w:eastAsia="Calibri"/>
                <w:color w:val="002060"/>
              </w:rPr>
              <w:t>Каб</w:t>
            </w:r>
            <w:proofErr w:type="spellEnd"/>
            <w:r>
              <w:rPr>
                <w:rFonts w:eastAsia="Calibri"/>
                <w:color w:val="002060"/>
              </w:rPr>
              <w:t xml:space="preserve">. </w:t>
            </w:r>
            <w:r w:rsidR="00B822A7" w:rsidRPr="009D6B5A">
              <w:rPr>
                <w:rFonts w:eastAsia="Calibri"/>
                <w:color w:val="002060"/>
              </w:rPr>
              <w:t>301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Володько Г.Н.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</w:t>
            </w:r>
            <w:r w:rsidR="00B822A7" w:rsidRPr="009D6B5A">
              <w:rPr>
                <w:rFonts w:eastAsia="Calibri"/>
                <w:color w:val="002060"/>
              </w:rPr>
              <w:t>б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Четверг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AF68B4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12.20</w:t>
            </w:r>
            <w:r w:rsidR="00B822A7" w:rsidRPr="009D6B5A">
              <w:rPr>
                <w:rFonts w:eastAsia="Calibri"/>
                <w:color w:val="002060"/>
              </w:rPr>
              <w:t xml:space="preserve">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302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proofErr w:type="spellStart"/>
            <w:r>
              <w:rPr>
                <w:rFonts w:eastAsia="Calibri"/>
                <w:color w:val="002060"/>
              </w:rPr>
              <w:t>Курдюмова</w:t>
            </w:r>
            <w:proofErr w:type="spellEnd"/>
            <w:r>
              <w:rPr>
                <w:rFonts w:eastAsia="Calibri"/>
                <w:color w:val="002060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</w:t>
            </w:r>
            <w:r w:rsidR="00B822A7" w:rsidRPr="009D6B5A">
              <w:rPr>
                <w:rFonts w:eastAsia="Calibri"/>
                <w:color w:val="002060"/>
              </w:rPr>
              <w:t>в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425E6C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Вторник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AF68B4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12.20</w:t>
            </w:r>
            <w:r w:rsidR="00B822A7" w:rsidRPr="009D6B5A">
              <w:rPr>
                <w:rFonts w:eastAsia="Calibri"/>
                <w:color w:val="002060"/>
              </w:rPr>
              <w:t xml:space="preserve">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204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C15D70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proofErr w:type="spellStart"/>
            <w:r>
              <w:rPr>
                <w:rFonts w:eastAsia="Calibri"/>
                <w:color w:val="002060"/>
              </w:rPr>
              <w:t>Атякшева</w:t>
            </w:r>
            <w:proofErr w:type="spellEnd"/>
            <w:r>
              <w:rPr>
                <w:rFonts w:eastAsia="Calibri"/>
                <w:color w:val="002060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C15D70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1г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C15D70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Вторник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AF68B4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12.20</w:t>
            </w:r>
            <w:r w:rsidR="00B822A7" w:rsidRPr="009D6B5A">
              <w:rPr>
                <w:rFonts w:eastAsia="Calibri"/>
                <w:color w:val="002060"/>
              </w:rPr>
              <w:t xml:space="preserve">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108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С</w:t>
            </w:r>
            <w:r w:rsidR="00237CC5">
              <w:rPr>
                <w:rFonts w:eastAsia="Calibri"/>
                <w:color w:val="002060"/>
              </w:rPr>
              <w:t>т</w:t>
            </w:r>
            <w:r w:rsidRPr="009D6B5A">
              <w:rPr>
                <w:rFonts w:eastAsia="Calibri"/>
                <w:color w:val="002060"/>
              </w:rPr>
              <w:t>аркина</w:t>
            </w:r>
            <w:proofErr w:type="spellEnd"/>
            <w:r w:rsidRPr="009D6B5A">
              <w:rPr>
                <w:rFonts w:eastAsia="Calibri"/>
                <w:color w:val="002060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C15D70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2</w:t>
            </w:r>
            <w:r w:rsidR="00B822A7" w:rsidRPr="009D6B5A">
              <w:rPr>
                <w:rFonts w:eastAsia="Calibri"/>
                <w:color w:val="002060"/>
              </w:rPr>
              <w:t>а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C15D70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Четверг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AF68B4">
              <w:rPr>
                <w:rFonts w:eastAsia="Calibri"/>
                <w:color w:val="002060"/>
              </w:rPr>
              <w:t>12.20</w:t>
            </w:r>
            <w:r w:rsidR="007B43BA">
              <w:rPr>
                <w:rFonts w:eastAsia="Calibri"/>
                <w:color w:val="002060"/>
              </w:rPr>
              <w:t xml:space="preserve">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303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B83647">
              <w:rPr>
                <w:rFonts w:eastAsia="Calibri"/>
                <w:color w:val="002060"/>
              </w:rPr>
              <w:t>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Пичугина Е.Ю.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3647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2</w:t>
            </w:r>
            <w:r w:rsidR="00B822A7" w:rsidRPr="009D6B5A">
              <w:rPr>
                <w:rFonts w:eastAsia="Calibri"/>
                <w:color w:val="002060"/>
              </w:rPr>
              <w:t>б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Вторник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237CC5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AF68B4">
              <w:rPr>
                <w:rFonts w:eastAsia="Calibri"/>
                <w:color w:val="002060"/>
              </w:rPr>
              <w:t>12.20</w:t>
            </w:r>
            <w:r w:rsidR="007B43BA">
              <w:rPr>
                <w:rFonts w:eastAsia="Calibri"/>
                <w:color w:val="002060"/>
              </w:rPr>
              <w:t xml:space="preserve">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103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3647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Pr="009D6B5A">
              <w:rPr>
                <w:rFonts w:eastAsia="Calibri"/>
                <w:color w:val="002060"/>
              </w:rPr>
              <w:t xml:space="preserve"> Математика и конструирование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Олина В.П.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3647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2</w:t>
            </w:r>
            <w:r w:rsidR="00B822A7" w:rsidRPr="009D6B5A">
              <w:rPr>
                <w:rFonts w:eastAsia="Calibri"/>
                <w:color w:val="002060"/>
              </w:rPr>
              <w:t>в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B43BA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B83647">
              <w:rPr>
                <w:rFonts w:eastAsia="Calibri"/>
                <w:color w:val="002060"/>
              </w:rPr>
              <w:t xml:space="preserve"> Понедельник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7B43BA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</w:t>
            </w:r>
            <w:r w:rsidR="00AF68B4">
              <w:rPr>
                <w:rFonts w:eastAsia="Calibri"/>
                <w:color w:val="002060"/>
              </w:rPr>
              <w:t>13.25</w:t>
            </w:r>
            <w:r w:rsidR="00B83647" w:rsidRPr="009D6B5A">
              <w:rPr>
                <w:rFonts w:eastAsia="Calibri"/>
                <w:color w:val="002060"/>
              </w:rPr>
              <w:t xml:space="preserve"> – 14.10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4" w:space="0" w:color="548DD4" w:themeColor="text2" w:themeTint="99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proofErr w:type="spellStart"/>
            <w:r w:rsidRPr="009D6B5A">
              <w:rPr>
                <w:rFonts w:eastAsia="Calibri"/>
                <w:color w:val="002060"/>
              </w:rPr>
              <w:t>Каб</w:t>
            </w:r>
            <w:proofErr w:type="spellEnd"/>
            <w:r w:rsidRPr="009D6B5A">
              <w:rPr>
                <w:rFonts w:eastAsia="Calibri"/>
                <w:color w:val="002060"/>
              </w:rPr>
              <w:t>. 202</w:t>
            </w:r>
          </w:p>
        </w:tc>
      </w:tr>
      <w:tr w:rsidR="00B822A7" w:rsidRPr="00C42751" w:rsidTr="00F76D23">
        <w:trPr>
          <w:trHeight w:val="229"/>
        </w:trPr>
        <w:tc>
          <w:tcPr>
            <w:tcW w:w="2376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18" w:space="0" w:color="8DB3E2" w:themeColor="text2" w:themeTint="66"/>
              <w:right w:val="thinThickSmallGap" w:sz="24" w:space="0" w:color="8DB3E2" w:themeColor="text2" w:themeTint="66"/>
            </w:tcBorders>
          </w:tcPr>
          <w:p w:rsidR="00B822A7" w:rsidRPr="009D6B5A" w:rsidRDefault="00B83647" w:rsidP="00F76D23">
            <w:pPr>
              <w:contextualSpacing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Секреты речи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18" w:space="0" w:color="8DB3E2" w:themeColor="text2" w:themeTint="66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Олина В.П.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18" w:space="0" w:color="8DB3E2" w:themeColor="text2" w:themeTint="66"/>
              <w:right w:val="thinThickSmallGap" w:sz="24" w:space="0" w:color="8DB3E2" w:themeColor="text2" w:themeTint="66"/>
            </w:tcBorders>
          </w:tcPr>
          <w:p w:rsidR="00B822A7" w:rsidRPr="009D6B5A" w:rsidRDefault="00B83647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2</w:t>
            </w:r>
            <w:r w:rsidR="00B822A7" w:rsidRPr="009D6B5A">
              <w:rPr>
                <w:rFonts w:eastAsia="Calibri"/>
                <w:color w:val="002060"/>
              </w:rPr>
              <w:t>в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18" w:space="0" w:color="8DB3E2" w:themeColor="text2" w:themeTint="66"/>
              <w:right w:val="thinThickSmallGap" w:sz="24" w:space="0" w:color="8DB3E2" w:themeColor="text2" w:themeTint="66"/>
            </w:tcBorders>
          </w:tcPr>
          <w:p w:rsidR="00B822A7" w:rsidRPr="009D6B5A" w:rsidRDefault="00B83647" w:rsidP="00F76D23">
            <w:pPr>
              <w:contextualSpacing/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Среда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18" w:space="0" w:color="8DB3E2" w:themeColor="text2" w:themeTint="66"/>
              <w:right w:val="thinThickSmallGap" w:sz="24" w:space="0" w:color="8DB3E2" w:themeColor="text2" w:themeTint="66"/>
            </w:tcBorders>
          </w:tcPr>
          <w:p w:rsidR="00B822A7" w:rsidRPr="009D6B5A" w:rsidRDefault="007B43BA" w:rsidP="00F76D23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12.20. – 13.05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thinThickSmallGap" w:sz="24" w:space="0" w:color="8DB3E2" w:themeColor="text2" w:themeTint="66"/>
              <w:bottom w:val="single" w:sz="18" w:space="0" w:color="8DB3E2" w:themeColor="text2" w:themeTint="66"/>
              <w:right w:val="thinThickSmallGap" w:sz="24" w:space="0" w:color="8DB3E2" w:themeColor="text2" w:themeTint="66"/>
            </w:tcBorders>
          </w:tcPr>
          <w:p w:rsidR="00B822A7" w:rsidRPr="009D6B5A" w:rsidRDefault="00B822A7" w:rsidP="00F76D23">
            <w:pPr>
              <w:contextualSpacing/>
              <w:rPr>
                <w:rFonts w:eastAsia="Calibri"/>
                <w:color w:val="002060"/>
              </w:rPr>
            </w:pPr>
            <w:r w:rsidRPr="009D6B5A">
              <w:rPr>
                <w:rFonts w:eastAsia="Calibri"/>
                <w:color w:val="002060"/>
              </w:rPr>
              <w:t>Каб.202</w:t>
            </w:r>
          </w:p>
        </w:tc>
      </w:tr>
      <w:tr w:rsidR="00F76D23" w:rsidTr="00F76D23">
        <w:tblPrEx>
          <w:tblBorders>
            <w:top w:val="single" w:sz="24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598" w:type="dxa"/>
            <w:gridSpan w:val="6"/>
            <w:tcBorders>
              <w:top w:val="single" w:sz="18" w:space="0" w:color="8DB3E2" w:themeColor="text2" w:themeTint="66"/>
            </w:tcBorders>
          </w:tcPr>
          <w:p w:rsidR="00F76D23" w:rsidRDefault="00F76D23" w:rsidP="00F76D23"/>
        </w:tc>
      </w:tr>
    </w:tbl>
    <w:p w:rsidR="003F19FE" w:rsidRDefault="003F19FE"/>
    <w:p w:rsidR="003F19FE" w:rsidRDefault="003F19FE"/>
    <w:p w:rsidR="003F19FE" w:rsidRDefault="003F19FE"/>
    <w:p w:rsidR="003F19FE" w:rsidRDefault="003F19FE"/>
    <w:tbl>
      <w:tblPr>
        <w:tblStyle w:val="a3"/>
        <w:tblW w:w="10985" w:type="dxa"/>
        <w:tblInd w:w="-954" w:type="dxa"/>
        <w:tblLook w:val="04A0"/>
      </w:tblPr>
      <w:tblGrid>
        <w:gridCol w:w="2746"/>
        <w:gridCol w:w="17"/>
        <w:gridCol w:w="1985"/>
        <w:gridCol w:w="978"/>
        <w:gridCol w:w="865"/>
        <w:gridCol w:w="1275"/>
        <w:gridCol w:w="1687"/>
        <w:gridCol w:w="1432"/>
      </w:tblGrid>
      <w:tr w:rsidR="00A06689" w:rsidTr="00A06689">
        <w:trPr>
          <w:trHeight w:val="351"/>
        </w:trPr>
        <w:tc>
          <w:tcPr>
            <w:tcW w:w="2746" w:type="dxa"/>
            <w:tcBorders>
              <w:top w:val="nil"/>
              <w:left w:val="nil"/>
              <w:bottom w:val="thickThinSmallGap" w:sz="24" w:space="0" w:color="0070C0"/>
              <w:right w:val="nil"/>
            </w:tcBorders>
          </w:tcPr>
          <w:p w:rsidR="00A06689" w:rsidRDefault="00A06689" w:rsidP="00B822A7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510811" cy="1442096"/>
                  <wp:effectExtent l="19050" t="0" r="0" b="0"/>
                  <wp:docPr id="6" name="Рисунок 1" descr="G:\ВШК\14812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ВШК\14812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85" cy="144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874" w:rsidRDefault="00E25874" w:rsidP="00B822A7">
            <w:pPr>
              <w:contextualSpacing/>
              <w:rPr>
                <w:rFonts w:eastAsia="Calibri"/>
              </w:rPr>
            </w:pPr>
          </w:p>
          <w:p w:rsidR="00E25874" w:rsidRDefault="00E25874" w:rsidP="00B822A7">
            <w:pPr>
              <w:contextualSpacing/>
              <w:rPr>
                <w:rFonts w:eastAsia="Calibri"/>
              </w:rPr>
            </w:pPr>
          </w:p>
          <w:p w:rsidR="00E25874" w:rsidRDefault="00E25874" w:rsidP="00B822A7">
            <w:pPr>
              <w:contextualSpacing/>
              <w:rPr>
                <w:rFonts w:eastAsia="Calibri"/>
              </w:rPr>
            </w:pPr>
          </w:p>
          <w:p w:rsidR="00E25874" w:rsidRDefault="00E25874" w:rsidP="00B822A7">
            <w:pPr>
              <w:contextualSpacing/>
              <w:rPr>
                <w:rFonts w:eastAsia="Calibri"/>
              </w:rPr>
            </w:pPr>
          </w:p>
          <w:p w:rsidR="00E25874" w:rsidRPr="00C42751" w:rsidRDefault="00E25874" w:rsidP="00B822A7">
            <w:pPr>
              <w:contextualSpacing/>
              <w:rPr>
                <w:rFonts w:eastAsia="Calibri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nil"/>
              <w:bottom w:val="thickThinSmallGap" w:sz="24" w:space="0" w:color="0070C0"/>
              <w:right w:val="nil"/>
            </w:tcBorders>
          </w:tcPr>
          <w:p w:rsidR="00A06689" w:rsidRDefault="00A06689" w:rsidP="00B822A7">
            <w:pPr>
              <w:contextualSpacing/>
              <w:rPr>
                <w:rFonts w:eastAsia="Calibri"/>
                <w:b/>
                <w:sz w:val="26"/>
                <w:szCs w:val="26"/>
              </w:rPr>
            </w:pPr>
          </w:p>
          <w:p w:rsidR="00A06689" w:rsidRDefault="00A06689" w:rsidP="00B822A7">
            <w:pPr>
              <w:contextualSpacing/>
              <w:rPr>
                <w:rFonts w:eastAsia="Calibri"/>
                <w:b/>
                <w:sz w:val="26"/>
                <w:szCs w:val="26"/>
              </w:rPr>
            </w:pPr>
          </w:p>
          <w:p w:rsidR="00E25874" w:rsidRDefault="00E25874" w:rsidP="00B822A7">
            <w:pPr>
              <w:contextualSpacing/>
              <w:rPr>
                <w:rFonts w:eastAsia="Calibri"/>
                <w:b/>
                <w:sz w:val="26"/>
                <w:szCs w:val="26"/>
              </w:rPr>
            </w:pPr>
          </w:p>
          <w:p w:rsidR="00E25874" w:rsidRDefault="00E25874" w:rsidP="00B822A7">
            <w:pPr>
              <w:contextualSpacing/>
              <w:rPr>
                <w:rFonts w:ascii="Georgia" w:eastAsia="Calibri" w:hAnsi="Georgia"/>
                <w:b/>
                <w:shadow/>
                <w:color w:val="002060"/>
                <w:sz w:val="32"/>
                <w:szCs w:val="32"/>
              </w:rPr>
            </w:pPr>
          </w:p>
          <w:p w:rsidR="00A06689" w:rsidRDefault="00A06689" w:rsidP="00B822A7">
            <w:pPr>
              <w:contextualSpacing/>
              <w:rPr>
                <w:rFonts w:ascii="Georgia" w:eastAsia="Calibri" w:hAnsi="Georgia"/>
                <w:b/>
                <w:shadow/>
                <w:color w:val="002060"/>
                <w:sz w:val="32"/>
                <w:szCs w:val="32"/>
              </w:rPr>
            </w:pPr>
            <w:r w:rsidRPr="00A06689">
              <w:rPr>
                <w:rFonts w:ascii="Georgia" w:eastAsia="Calibri" w:hAnsi="Georgia"/>
                <w:b/>
                <w:shadow/>
                <w:color w:val="002060"/>
                <w:sz w:val="32"/>
                <w:szCs w:val="32"/>
              </w:rPr>
              <w:t>Расписание занятий по программам  внеурочной деятельности</w:t>
            </w:r>
          </w:p>
          <w:p w:rsidR="00E25874" w:rsidRDefault="00E25874" w:rsidP="00B822A7">
            <w:pPr>
              <w:contextualSpacing/>
              <w:rPr>
                <w:rFonts w:ascii="Georgia" w:eastAsia="Calibri" w:hAnsi="Georgia"/>
                <w:b/>
                <w:shadow/>
                <w:color w:val="002060"/>
                <w:sz w:val="32"/>
                <w:szCs w:val="32"/>
              </w:rPr>
            </w:pPr>
            <w:r>
              <w:rPr>
                <w:rFonts w:ascii="Georgia" w:eastAsia="Calibri" w:hAnsi="Georgia"/>
                <w:b/>
                <w:shadow/>
                <w:color w:val="002060"/>
                <w:sz w:val="32"/>
                <w:szCs w:val="32"/>
              </w:rPr>
              <w:t xml:space="preserve"> </w:t>
            </w:r>
            <w:r w:rsidR="00F76D23">
              <w:rPr>
                <w:rFonts w:eastAsia="Calibri"/>
                <w:b/>
                <w:shadow/>
                <w:color w:val="002060"/>
                <w:sz w:val="32"/>
                <w:szCs w:val="32"/>
              </w:rPr>
              <w:t>2020-2021 учебный год</w:t>
            </w:r>
          </w:p>
          <w:p w:rsidR="00E25874" w:rsidRPr="00A06689" w:rsidRDefault="00E25874" w:rsidP="00B822A7">
            <w:pPr>
              <w:contextualSpacing/>
              <w:rPr>
                <w:rFonts w:ascii="Georgia" w:eastAsia="Calibri" w:hAnsi="Georgia"/>
                <w:shadow/>
                <w:color w:val="002060"/>
                <w:sz w:val="32"/>
                <w:szCs w:val="3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thickThinSmallGap" w:sz="24" w:space="0" w:color="0070C0"/>
              <w:right w:val="nil"/>
            </w:tcBorders>
          </w:tcPr>
          <w:p w:rsidR="00A06689" w:rsidRDefault="00A06689" w:rsidP="0026729D">
            <w:pPr>
              <w:contextualSpacing/>
              <w:rPr>
                <w:rFonts w:eastAsia="Calibri"/>
                <w:b/>
                <w:sz w:val="26"/>
                <w:szCs w:val="26"/>
              </w:rPr>
            </w:pPr>
          </w:p>
          <w:p w:rsidR="00E25874" w:rsidRDefault="00E25874" w:rsidP="00A06689">
            <w:pPr>
              <w:ind w:right="-509"/>
              <w:rPr>
                <w:color w:val="003399"/>
              </w:rPr>
            </w:pPr>
          </w:p>
          <w:p w:rsidR="00A06689" w:rsidRPr="0008405F" w:rsidRDefault="00A06689" w:rsidP="00A06689">
            <w:pPr>
              <w:ind w:right="-509"/>
              <w:rPr>
                <w:color w:val="003399"/>
              </w:rPr>
            </w:pPr>
            <w:r w:rsidRPr="0008405F">
              <w:rPr>
                <w:color w:val="003399"/>
              </w:rPr>
              <w:t>УТВЕРЖДАЮ</w:t>
            </w:r>
          </w:p>
          <w:p w:rsidR="00A06689" w:rsidRPr="0008405F" w:rsidRDefault="00A06689" w:rsidP="00A06689">
            <w:pPr>
              <w:ind w:right="-509"/>
              <w:rPr>
                <w:color w:val="003399"/>
              </w:rPr>
            </w:pPr>
            <w:r w:rsidRPr="0008405F">
              <w:rPr>
                <w:color w:val="003399"/>
              </w:rPr>
              <w:t xml:space="preserve">Директор </w:t>
            </w:r>
            <w:r>
              <w:rPr>
                <w:color w:val="003399"/>
              </w:rPr>
              <w:t xml:space="preserve"> </w:t>
            </w:r>
            <w:r w:rsidRPr="0008405F">
              <w:rPr>
                <w:color w:val="003399"/>
              </w:rPr>
              <w:t>МБОУ СОШ р.п. Шемышейка</w:t>
            </w:r>
          </w:p>
          <w:p w:rsidR="00A06689" w:rsidRPr="0008405F" w:rsidRDefault="00A06689" w:rsidP="00A06689">
            <w:pPr>
              <w:ind w:right="-509"/>
              <w:rPr>
                <w:color w:val="003399"/>
              </w:rPr>
            </w:pPr>
            <w:r>
              <w:rPr>
                <w:color w:val="003399"/>
              </w:rPr>
              <w:t>_____________</w:t>
            </w:r>
            <w:r w:rsidRPr="0008405F">
              <w:rPr>
                <w:color w:val="003399"/>
              </w:rPr>
              <w:t xml:space="preserve"> М.М. </w:t>
            </w:r>
            <w:proofErr w:type="spellStart"/>
            <w:r w:rsidRPr="0008405F">
              <w:rPr>
                <w:color w:val="003399"/>
              </w:rPr>
              <w:t>Гудожникова</w:t>
            </w:r>
            <w:proofErr w:type="spellEnd"/>
          </w:p>
          <w:p w:rsidR="00A06689" w:rsidRPr="00C42751" w:rsidRDefault="00A06689" w:rsidP="00A06689">
            <w:pPr>
              <w:contextualSpacing/>
              <w:rPr>
                <w:rFonts w:eastAsia="Calibri"/>
              </w:rPr>
            </w:pPr>
            <w:r w:rsidRPr="0008405F">
              <w:rPr>
                <w:color w:val="003399"/>
              </w:rPr>
              <w:t xml:space="preserve">Приказ от </w:t>
            </w:r>
            <w:r>
              <w:rPr>
                <w:color w:val="003399"/>
              </w:rPr>
              <w:t>31.08</w:t>
            </w:r>
            <w:r w:rsidR="00E25874">
              <w:rPr>
                <w:color w:val="003399"/>
              </w:rPr>
              <w:t>.2020</w:t>
            </w:r>
            <w:r w:rsidRPr="0008405F">
              <w:rPr>
                <w:color w:val="003399"/>
              </w:rPr>
              <w:t xml:space="preserve"> № </w:t>
            </w:r>
            <w:r w:rsidR="00E25874">
              <w:rPr>
                <w:color w:val="003399"/>
              </w:rPr>
              <w:t>71</w:t>
            </w:r>
          </w:p>
        </w:tc>
      </w:tr>
      <w:tr w:rsidR="00B822A7" w:rsidTr="00A06689">
        <w:trPr>
          <w:trHeight w:val="351"/>
        </w:trPr>
        <w:tc>
          <w:tcPr>
            <w:tcW w:w="2763" w:type="dxa"/>
            <w:gridSpan w:val="2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822A7" w:rsidRPr="00A06689" w:rsidRDefault="00B822A7" w:rsidP="001D130F">
            <w:pPr>
              <w:contextualSpacing/>
              <w:jc w:val="center"/>
              <w:rPr>
                <w:rFonts w:eastAsia="Calibri"/>
                <w:b/>
                <w:i/>
                <w:color w:val="002060"/>
                <w:sz w:val="24"/>
                <w:szCs w:val="24"/>
              </w:rPr>
            </w:pPr>
            <w:r w:rsidRPr="00A06689">
              <w:rPr>
                <w:rFonts w:eastAsia="Calibri"/>
                <w:b/>
                <w:i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1985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822A7" w:rsidRPr="00A06689" w:rsidRDefault="00B822A7" w:rsidP="006121F1">
            <w:pPr>
              <w:contextualSpacing/>
              <w:jc w:val="center"/>
              <w:rPr>
                <w:rFonts w:eastAsia="Calibri"/>
                <w:b/>
                <w:i/>
                <w:color w:val="002060"/>
                <w:sz w:val="24"/>
                <w:szCs w:val="24"/>
              </w:rPr>
            </w:pPr>
            <w:r w:rsidRPr="00A06689">
              <w:rPr>
                <w:rFonts w:eastAsia="Calibri"/>
                <w:b/>
                <w:i/>
                <w:color w:val="002060"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822A7" w:rsidRPr="00A06689" w:rsidRDefault="00B822A7" w:rsidP="00090CED">
            <w:pPr>
              <w:contextualSpacing/>
              <w:jc w:val="center"/>
              <w:rPr>
                <w:rFonts w:eastAsia="Calibri"/>
                <w:b/>
                <w:i/>
                <w:color w:val="002060"/>
                <w:sz w:val="24"/>
                <w:szCs w:val="24"/>
              </w:rPr>
            </w:pPr>
            <w:r w:rsidRPr="00A06689">
              <w:rPr>
                <w:rFonts w:eastAsia="Calibri"/>
                <w:b/>
                <w:i/>
                <w:color w:val="002060"/>
                <w:sz w:val="24"/>
                <w:szCs w:val="24"/>
              </w:rPr>
              <w:t xml:space="preserve">Класс </w:t>
            </w:r>
          </w:p>
        </w:tc>
        <w:tc>
          <w:tcPr>
            <w:tcW w:w="2140" w:type="dxa"/>
            <w:gridSpan w:val="2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822A7" w:rsidRPr="00A06689" w:rsidRDefault="00B822A7" w:rsidP="00090CED">
            <w:pPr>
              <w:contextualSpacing/>
              <w:jc w:val="center"/>
              <w:rPr>
                <w:rFonts w:eastAsia="Calibri"/>
                <w:b/>
                <w:i/>
                <w:color w:val="002060"/>
                <w:sz w:val="24"/>
                <w:szCs w:val="24"/>
              </w:rPr>
            </w:pPr>
            <w:r w:rsidRPr="00A06689">
              <w:rPr>
                <w:rFonts w:eastAsia="Calibri"/>
                <w:b/>
                <w:i/>
                <w:color w:val="002060"/>
                <w:sz w:val="24"/>
                <w:szCs w:val="24"/>
              </w:rPr>
              <w:t>День недели</w:t>
            </w:r>
          </w:p>
        </w:tc>
        <w:tc>
          <w:tcPr>
            <w:tcW w:w="1687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822A7" w:rsidRPr="00A06689" w:rsidRDefault="00B822A7" w:rsidP="00090CED">
            <w:pPr>
              <w:contextualSpacing/>
              <w:jc w:val="center"/>
              <w:rPr>
                <w:rFonts w:eastAsia="Calibri"/>
                <w:b/>
                <w:i/>
                <w:color w:val="002060"/>
                <w:sz w:val="24"/>
                <w:szCs w:val="24"/>
              </w:rPr>
            </w:pPr>
            <w:r w:rsidRPr="00A06689">
              <w:rPr>
                <w:rFonts w:eastAsia="Calibri"/>
                <w:b/>
                <w:i/>
                <w:color w:val="002060"/>
                <w:sz w:val="24"/>
                <w:szCs w:val="24"/>
              </w:rPr>
              <w:t>Время работы</w:t>
            </w:r>
          </w:p>
        </w:tc>
        <w:tc>
          <w:tcPr>
            <w:tcW w:w="1432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822A7" w:rsidRPr="00A06689" w:rsidRDefault="00B822A7" w:rsidP="00090CED">
            <w:pPr>
              <w:contextualSpacing/>
              <w:jc w:val="center"/>
              <w:rPr>
                <w:rFonts w:eastAsia="Calibri"/>
                <w:b/>
                <w:i/>
                <w:color w:val="002060"/>
                <w:sz w:val="24"/>
                <w:szCs w:val="24"/>
              </w:rPr>
            </w:pPr>
            <w:r w:rsidRPr="00A06689">
              <w:rPr>
                <w:rFonts w:eastAsia="Calibri"/>
                <w:b/>
                <w:i/>
                <w:color w:val="002060"/>
                <w:sz w:val="24"/>
                <w:szCs w:val="24"/>
              </w:rPr>
              <w:t>Место проведения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thickThinSmallGap" w:sz="24" w:space="0" w:color="0070C0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«Край родной мой </w:t>
            </w: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Шемышейский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thickThinSmallGap" w:sz="24" w:space="0" w:color="0070C0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Кузасева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Т.В.</w:t>
            </w:r>
          </w:p>
        </w:tc>
        <w:tc>
          <w:tcPr>
            <w:tcW w:w="978" w:type="dxa"/>
            <w:tcBorders>
              <w:top w:val="thickThinSmallGap" w:sz="24" w:space="0" w:color="0070C0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090CED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140" w:type="dxa"/>
            <w:gridSpan w:val="2"/>
            <w:tcBorders>
              <w:top w:val="thickThinSmallGap" w:sz="24" w:space="0" w:color="0070C0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B479AD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Пятница</w:t>
            </w:r>
          </w:p>
        </w:tc>
        <w:tc>
          <w:tcPr>
            <w:tcW w:w="1687" w:type="dxa"/>
            <w:tcBorders>
              <w:top w:val="thickThinSmallGap" w:sz="24" w:space="0" w:color="0070C0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B83647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15.00 -15.45</w:t>
            </w:r>
          </w:p>
        </w:tc>
        <w:tc>
          <w:tcPr>
            <w:tcW w:w="1432" w:type="dxa"/>
            <w:tcBorders>
              <w:top w:val="thickThinSmallGap" w:sz="24" w:space="0" w:color="0070C0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090CED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Шк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>. музей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Школьный хор «Радуга»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Дранина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Н.А.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090CED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5 – 11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090CED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Пятница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B83647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14.15 -15.45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090CED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Ак</w:t>
            </w:r>
            <w:proofErr w:type="gramStart"/>
            <w:r w:rsidRPr="00E25874">
              <w:rPr>
                <w:rFonts w:eastAsia="Calibri"/>
                <w:color w:val="002060"/>
                <w:sz w:val="24"/>
                <w:szCs w:val="24"/>
              </w:rPr>
              <w:t>.з</w:t>
            </w:r>
            <w:proofErr w:type="gramEnd"/>
            <w:r w:rsidRPr="00E25874">
              <w:rPr>
                <w:rFonts w:eastAsia="Calibri"/>
                <w:color w:val="002060"/>
                <w:sz w:val="24"/>
                <w:szCs w:val="24"/>
              </w:rPr>
              <w:t>ал</w:t>
            </w:r>
            <w:proofErr w:type="spellEnd"/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Ходжамова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Г.Н.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7</w:t>
            </w:r>
            <w:r w:rsidR="00B822A7" w:rsidRPr="00E25874">
              <w:rPr>
                <w:rFonts w:eastAsia="Calibri"/>
                <w:color w:val="002060"/>
                <w:sz w:val="24"/>
                <w:szCs w:val="24"/>
              </w:rPr>
              <w:t>а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3647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14.15</w:t>
            </w:r>
            <w:r w:rsidR="00B479AD" w:rsidRPr="00E25874">
              <w:rPr>
                <w:rFonts w:eastAsia="Calibri"/>
                <w:color w:val="002060"/>
                <w:sz w:val="24"/>
                <w:szCs w:val="24"/>
              </w:rPr>
              <w:t xml:space="preserve"> – 15.00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E161F5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Каб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>. 307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F80CBD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r w:rsidR="00F80CBD" w:rsidRPr="00E25874">
              <w:rPr>
                <w:rFonts w:eastAsia="Calibri"/>
                <w:color w:val="002060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Туркина Н.Г.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7б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F80CBD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r w:rsidR="00F80CBD" w:rsidRPr="00E25874">
              <w:rPr>
                <w:rFonts w:eastAsia="Calibri"/>
                <w:color w:val="002060"/>
                <w:sz w:val="24"/>
                <w:szCs w:val="24"/>
              </w:rPr>
              <w:t xml:space="preserve"> Среда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3647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14.15</w:t>
            </w:r>
            <w:r w:rsidR="00B822A7" w:rsidRPr="00E25874">
              <w:rPr>
                <w:rFonts w:eastAsia="Calibri"/>
                <w:color w:val="002060"/>
                <w:sz w:val="24"/>
                <w:szCs w:val="24"/>
              </w:rPr>
              <w:t xml:space="preserve"> – 15.00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E161F5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Каб.212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Савкина И.И.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7</w:t>
            </w:r>
            <w:r w:rsidR="00B822A7" w:rsidRPr="00E25874">
              <w:rPr>
                <w:rFonts w:eastAsia="Calibri"/>
                <w:color w:val="002060"/>
                <w:sz w:val="24"/>
                <w:szCs w:val="24"/>
              </w:rPr>
              <w:t>в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Среда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13.25 -14.10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E161F5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Каб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>. 20</w:t>
            </w:r>
            <w:r w:rsidR="00B822A7" w:rsidRPr="00E25874">
              <w:rPr>
                <w:rFonts w:eastAsia="Calibri"/>
                <w:color w:val="002060"/>
                <w:sz w:val="24"/>
                <w:szCs w:val="24"/>
              </w:rPr>
              <w:t>8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Основы финансовой грамотности  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Кодолова Е.Н.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8</w:t>
            </w:r>
            <w:r w:rsidR="00B822A7" w:rsidRPr="00E25874">
              <w:rPr>
                <w:rFonts w:eastAsia="Calibri"/>
                <w:color w:val="002060"/>
                <w:sz w:val="24"/>
                <w:szCs w:val="24"/>
              </w:rPr>
              <w:t>а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Четверг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14.15 – 15.00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E161F5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Каб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. </w:t>
            </w:r>
            <w:r w:rsidR="00F80CBD" w:rsidRPr="00E25874">
              <w:rPr>
                <w:rFonts w:eastAsia="Calibri"/>
                <w:color w:val="002060"/>
                <w:sz w:val="24"/>
                <w:szCs w:val="24"/>
              </w:rPr>
              <w:t>209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Основы финансовой грамотности  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Дибина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С.В.</w:t>
            </w:r>
          </w:p>
          <w:p w:rsidR="00B822A7" w:rsidRPr="00E25874" w:rsidRDefault="00B822A7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234593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8</w:t>
            </w:r>
            <w:r w:rsidR="00B822A7" w:rsidRPr="00E25874">
              <w:rPr>
                <w:rFonts w:eastAsia="Calibri"/>
                <w:color w:val="002060"/>
                <w:sz w:val="24"/>
                <w:szCs w:val="24"/>
              </w:rPr>
              <w:t>б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234593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Пятница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F80CBD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15.00 -15.45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234593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Каб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>. 2</w:t>
            </w:r>
            <w:r w:rsidR="00F80CBD" w:rsidRPr="00E25874">
              <w:rPr>
                <w:rFonts w:eastAsia="Calibri"/>
                <w:color w:val="002060"/>
                <w:sz w:val="24"/>
                <w:szCs w:val="24"/>
              </w:rPr>
              <w:t>17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Лемаев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С.В.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106E91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r w:rsidR="00F80CBD" w:rsidRPr="00E25874">
              <w:rPr>
                <w:rFonts w:eastAsia="Calibri"/>
                <w:color w:val="002060"/>
                <w:sz w:val="24"/>
                <w:szCs w:val="24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106E91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Среда</w:t>
            </w:r>
            <w:r w:rsidR="000139E7" w:rsidRPr="00E25874">
              <w:rPr>
                <w:rFonts w:eastAsia="Calibri"/>
                <w:color w:val="002060"/>
                <w:sz w:val="24"/>
                <w:szCs w:val="24"/>
              </w:rPr>
              <w:t>, четверг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14.15 – 15.</w:t>
            </w:r>
            <w:r w:rsidR="000139E7" w:rsidRPr="00E25874">
              <w:rPr>
                <w:rFonts w:eastAsia="Calibri"/>
                <w:color w:val="00206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106E9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Каб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>. 2</w:t>
            </w:r>
            <w:r w:rsidR="000139E7" w:rsidRPr="00E25874">
              <w:rPr>
                <w:rFonts w:eastAsia="Calibri"/>
                <w:color w:val="002060"/>
                <w:sz w:val="24"/>
                <w:szCs w:val="24"/>
              </w:rPr>
              <w:t>07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0139E7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«Жизненные навыки»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0139E7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Семашкина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О.В.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0139E7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5б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479AD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r w:rsidR="000139E7" w:rsidRPr="00E25874">
              <w:rPr>
                <w:rFonts w:eastAsia="Calibri"/>
                <w:color w:val="002060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0139E7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13.25 – 14.10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E161F5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Каб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. </w:t>
            </w:r>
            <w:r w:rsidR="000139E7" w:rsidRPr="00E25874">
              <w:rPr>
                <w:rFonts w:eastAsia="Calibri"/>
                <w:color w:val="002060"/>
                <w:sz w:val="24"/>
                <w:szCs w:val="24"/>
              </w:rPr>
              <w:t>305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CB6F5B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«Путь к успешности»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CB6F5B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Кудакова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А.С.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CB6F5B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5в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172AE5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>
              <w:rPr>
                <w:rFonts w:eastAsia="Calibri"/>
                <w:color w:val="002060"/>
                <w:sz w:val="24"/>
                <w:szCs w:val="24"/>
              </w:rPr>
              <w:t xml:space="preserve"> Вторник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172AE5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>
              <w:rPr>
                <w:rFonts w:eastAsia="Calibri"/>
                <w:color w:val="002060"/>
                <w:sz w:val="24"/>
                <w:szCs w:val="24"/>
              </w:rPr>
              <w:t>8.45 – 9.25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CB6F5B" w:rsidP="00E161F5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Каб.210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CB6F5B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«Искусство слова»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CB6F5B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Валынова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О.Н.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CB6F5B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5а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CB6F5B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D25B39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</w:t>
            </w:r>
            <w:r w:rsidR="00CB6F5B" w:rsidRPr="00E25874">
              <w:rPr>
                <w:rFonts w:eastAsia="Calibri"/>
                <w:color w:val="002060"/>
                <w:sz w:val="24"/>
                <w:szCs w:val="24"/>
              </w:rPr>
              <w:t>4.15 -15.00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E161F5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Каб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. </w:t>
            </w:r>
            <w:r w:rsidR="00CB6F5B" w:rsidRPr="00E25874">
              <w:rPr>
                <w:rFonts w:eastAsia="Calibri"/>
                <w:color w:val="002060"/>
                <w:sz w:val="24"/>
                <w:szCs w:val="24"/>
              </w:rPr>
              <w:t>309</w:t>
            </w:r>
          </w:p>
        </w:tc>
      </w:tr>
      <w:tr w:rsidR="00B822A7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CB6F5B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r w:rsidR="00605A33" w:rsidRPr="00E25874">
              <w:rPr>
                <w:rFonts w:eastAsia="Calibri"/>
                <w:color w:val="002060"/>
                <w:sz w:val="24"/>
                <w:szCs w:val="24"/>
              </w:rPr>
              <w:t>Шахматы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605A33" w:rsidP="006121F1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Качайкин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В.М.</w:t>
            </w:r>
            <w:r w:rsidR="00B822A7"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605A33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6б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D25B39" w:rsidP="00E161F5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Среда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3647" w:rsidP="00B83647">
            <w:pPr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14.15</w:t>
            </w:r>
            <w:r w:rsidR="00B822A7" w:rsidRPr="00E25874">
              <w:rPr>
                <w:rFonts w:eastAsia="Calibri"/>
                <w:color w:val="002060"/>
                <w:sz w:val="24"/>
                <w:szCs w:val="24"/>
              </w:rPr>
              <w:t xml:space="preserve"> – 15.00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B822A7" w:rsidRPr="00E25874" w:rsidRDefault="00B822A7" w:rsidP="00E161F5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Каб.3</w:t>
            </w:r>
            <w:r w:rsidR="00605A33" w:rsidRPr="00E25874">
              <w:rPr>
                <w:rFonts w:eastAsia="Calibri"/>
                <w:color w:val="002060"/>
                <w:sz w:val="24"/>
                <w:szCs w:val="24"/>
              </w:rPr>
              <w:t>06</w:t>
            </w:r>
          </w:p>
        </w:tc>
      </w:tr>
      <w:tr w:rsidR="00605A33" w:rsidRPr="00E25874" w:rsidTr="007411C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605A33" w:rsidRPr="00E25874" w:rsidRDefault="00605A33" w:rsidP="006C6496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Шахматы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605A33" w:rsidRPr="00E25874" w:rsidRDefault="00605A33" w:rsidP="006C6496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Качайкин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В.М. 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605A33" w:rsidRPr="00E25874" w:rsidRDefault="00605A33" w:rsidP="006C6496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66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605A33" w:rsidRPr="00E25874" w:rsidRDefault="00605A33" w:rsidP="00CE485E">
            <w:pPr>
              <w:pStyle w:val="a6"/>
              <w:ind w:left="0"/>
              <w:rPr>
                <w:color w:val="1F497D" w:themeColor="text2"/>
                <w:sz w:val="24"/>
                <w:szCs w:val="24"/>
              </w:rPr>
            </w:pPr>
            <w:r w:rsidRPr="00E25874">
              <w:rPr>
                <w:color w:val="1F497D" w:themeColor="text2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605A33" w:rsidRPr="00E25874" w:rsidRDefault="00B83647" w:rsidP="00B83647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14.15</w:t>
            </w:r>
            <w:r w:rsidR="00605A33" w:rsidRPr="00E25874">
              <w:rPr>
                <w:rFonts w:eastAsia="Calibri"/>
                <w:color w:val="002060"/>
                <w:sz w:val="24"/>
                <w:szCs w:val="24"/>
              </w:rPr>
              <w:t xml:space="preserve"> – 15.00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4" w:space="0" w:color="3333CC"/>
              <w:right w:val="thickThinSmallGap" w:sz="24" w:space="0" w:color="0070C0"/>
            </w:tcBorders>
          </w:tcPr>
          <w:p w:rsidR="00605A33" w:rsidRPr="00E25874" w:rsidRDefault="00605A33" w:rsidP="00CE485E">
            <w:pPr>
              <w:pStyle w:val="a6"/>
              <w:ind w:left="0"/>
              <w:rPr>
                <w:color w:val="1F497D" w:themeColor="text2"/>
                <w:sz w:val="24"/>
                <w:szCs w:val="24"/>
              </w:rPr>
            </w:pPr>
            <w:r w:rsidRPr="00E25874">
              <w:rPr>
                <w:color w:val="1F497D" w:themeColor="text2"/>
                <w:sz w:val="24"/>
                <w:szCs w:val="24"/>
              </w:rPr>
              <w:t>Каб.214</w:t>
            </w:r>
          </w:p>
        </w:tc>
      </w:tr>
      <w:tr w:rsidR="00605A33" w:rsidRPr="00E25874" w:rsidTr="00F76D23">
        <w:trPr>
          <w:trHeight w:val="351"/>
        </w:trPr>
        <w:tc>
          <w:tcPr>
            <w:tcW w:w="2763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18" w:space="0" w:color="0070C0"/>
              <w:right w:val="thickThinSmallGap" w:sz="24" w:space="0" w:color="0070C0"/>
            </w:tcBorders>
          </w:tcPr>
          <w:p w:rsidR="00605A33" w:rsidRPr="00E25874" w:rsidRDefault="00605A33" w:rsidP="001D130F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Шахматы</w:t>
            </w:r>
          </w:p>
        </w:tc>
        <w:tc>
          <w:tcPr>
            <w:tcW w:w="1985" w:type="dxa"/>
            <w:tcBorders>
              <w:top w:val="single" w:sz="4" w:space="0" w:color="3333CC"/>
              <w:left w:val="thickThinSmallGap" w:sz="24" w:space="0" w:color="0070C0"/>
              <w:bottom w:val="single" w:sz="18" w:space="0" w:color="0070C0"/>
              <w:right w:val="thickThinSmallGap" w:sz="24" w:space="0" w:color="0070C0"/>
            </w:tcBorders>
          </w:tcPr>
          <w:p w:rsidR="00605A33" w:rsidRPr="00E25874" w:rsidRDefault="00605A33" w:rsidP="00605A33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Качайкин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В.М.</w:t>
            </w:r>
          </w:p>
        </w:tc>
        <w:tc>
          <w:tcPr>
            <w:tcW w:w="978" w:type="dxa"/>
            <w:tcBorders>
              <w:top w:val="single" w:sz="4" w:space="0" w:color="3333CC"/>
              <w:left w:val="thickThinSmallGap" w:sz="24" w:space="0" w:color="0070C0"/>
              <w:bottom w:val="single" w:sz="18" w:space="0" w:color="0070C0"/>
              <w:right w:val="thickThinSmallGap" w:sz="24" w:space="0" w:color="0070C0"/>
            </w:tcBorders>
          </w:tcPr>
          <w:p w:rsidR="00605A33" w:rsidRPr="00E25874" w:rsidRDefault="00605A33" w:rsidP="00090CED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6г</w:t>
            </w:r>
          </w:p>
        </w:tc>
        <w:tc>
          <w:tcPr>
            <w:tcW w:w="2140" w:type="dxa"/>
            <w:gridSpan w:val="2"/>
            <w:tcBorders>
              <w:top w:val="single" w:sz="4" w:space="0" w:color="3333CC"/>
              <w:left w:val="thickThinSmallGap" w:sz="24" w:space="0" w:color="0070C0"/>
              <w:bottom w:val="single" w:sz="18" w:space="0" w:color="0070C0"/>
              <w:right w:val="thickThinSmallGap" w:sz="24" w:space="0" w:color="0070C0"/>
            </w:tcBorders>
          </w:tcPr>
          <w:p w:rsidR="00605A33" w:rsidRPr="00E25874" w:rsidRDefault="00605A33" w:rsidP="00090CED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 xml:space="preserve"> Вторник</w:t>
            </w:r>
          </w:p>
        </w:tc>
        <w:tc>
          <w:tcPr>
            <w:tcW w:w="1687" w:type="dxa"/>
            <w:tcBorders>
              <w:top w:val="single" w:sz="4" w:space="0" w:color="3333CC"/>
              <w:left w:val="thickThinSmallGap" w:sz="24" w:space="0" w:color="0070C0"/>
              <w:bottom w:val="single" w:sz="18" w:space="0" w:color="0070C0"/>
              <w:right w:val="thickThinSmallGap" w:sz="24" w:space="0" w:color="0070C0"/>
            </w:tcBorders>
          </w:tcPr>
          <w:p w:rsidR="00605A33" w:rsidRPr="00E25874" w:rsidRDefault="00605A33" w:rsidP="00B83647">
            <w:pPr>
              <w:contextualSpacing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E25874">
              <w:rPr>
                <w:rFonts w:eastAsia="Calibri"/>
                <w:color w:val="002060"/>
                <w:sz w:val="24"/>
                <w:szCs w:val="24"/>
              </w:rPr>
              <w:t>14.15 -15.00</w:t>
            </w:r>
          </w:p>
        </w:tc>
        <w:tc>
          <w:tcPr>
            <w:tcW w:w="1432" w:type="dxa"/>
            <w:tcBorders>
              <w:top w:val="single" w:sz="4" w:space="0" w:color="3333CC"/>
              <w:left w:val="thickThinSmallGap" w:sz="24" w:space="0" w:color="0070C0"/>
              <w:bottom w:val="single" w:sz="18" w:space="0" w:color="0070C0"/>
              <w:right w:val="thickThinSmallGap" w:sz="24" w:space="0" w:color="0070C0"/>
            </w:tcBorders>
          </w:tcPr>
          <w:p w:rsidR="00605A33" w:rsidRPr="00E25874" w:rsidRDefault="00605A33" w:rsidP="00090CED">
            <w:pPr>
              <w:contextualSpacing/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E25874">
              <w:rPr>
                <w:rFonts w:eastAsia="Calibri"/>
                <w:color w:val="002060"/>
                <w:sz w:val="24"/>
                <w:szCs w:val="24"/>
              </w:rPr>
              <w:t>Каб</w:t>
            </w:r>
            <w:proofErr w:type="spellEnd"/>
            <w:r w:rsidRPr="00E25874">
              <w:rPr>
                <w:rFonts w:eastAsia="Calibri"/>
                <w:color w:val="002060"/>
                <w:sz w:val="24"/>
                <w:szCs w:val="24"/>
              </w:rPr>
              <w:t>. 213</w:t>
            </w:r>
          </w:p>
        </w:tc>
      </w:tr>
    </w:tbl>
    <w:p w:rsidR="0026729D" w:rsidRPr="00E25874" w:rsidRDefault="0026729D"/>
    <w:sectPr w:rsidR="0026729D" w:rsidRPr="00E25874" w:rsidSect="00E2587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059"/>
    <w:rsid w:val="000139E7"/>
    <w:rsid w:val="00090CED"/>
    <w:rsid w:val="00172AE5"/>
    <w:rsid w:val="00182F40"/>
    <w:rsid w:val="001A5AB5"/>
    <w:rsid w:val="0020660B"/>
    <w:rsid w:val="00237CC5"/>
    <w:rsid w:val="0025417D"/>
    <w:rsid w:val="0026729D"/>
    <w:rsid w:val="00276910"/>
    <w:rsid w:val="003E62F7"/>
    <w:rsid w:val="003F19FE"/>
    <w:rsid w:val="00425E6C"/>
    <w:rsid w:val="00432311"/>
    <w:rsid w:val="004D5BA5"/>
    <w:rsid w:val="00506FB5"/>
    <w:rsid w:val="00564703"/>
    <w:rsid w:val="00567257"/>
    <w:rsid w:val="005D164D"/>
    <w:rsid w:val="00605A33"/>
    <w:rsid w:val="00705B6E"/>
    <w:rsid w:val="007411C3"/>
    <w:rsid w:val="00780059"/>
    <w:rsid w:val="007961CB"/>
    <w:rsid w:val="007B43BA"/>
    <w:rsid w:val="007D1608"/>
    <w:rsid w:val="007D62AA"/>
    <w:rsid w:val="0092472A"/>
    <w:rsid w:val="009D6B5A"/>
    <w:rsid w:val="00A05028"/>
    <w:rsid w:val="00A06689"/>
    <w:rsid w:val="00A57854"/>
    <w:rsid w:val="00AF11BA"/>
    <w:rsid w:val="00AF68B4"/>
    <w:rsid w:val="00B1324E"/>
    <w:rsid w:val="00B479AD"/>
    <w:rsid w:val="00B822A7"/>
    <w:rsid w:val="00B83647"/>
    <w:rsid w:val="00C15D70"/>
    <w:rsid w:val="00C22E60"/>
    <w:rsid w:val="00C80A7B"/>
    <w:rsid w:val="00CB6F5B"/>
    <w:rsid w:val="00D25B39"/>
    <w:rsid w:val="00D36AD1"/>
    <w:rsid w:val="00D37E3C"/>
    <w:rsid w:val="00DE4A74"/>
    <w:rsid w:val="00E25874"/>
    <w:rsid w:val="00F76D23"/>
    <w:rsid w:val="00F8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8771-36EE-4223-AD87-C80BC3AB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оля</cp:lastModifiedBy>
  <cp:revision>20</cp:revision>
  <cp:lastPrinted>2020-11-25T05:26:00Z</cp:lastPrinted>
  <dcterms:created xsi:type="dcterms:W3CDTF">2018-09-20T11:23:00Z</dcterms:created>
  <dcterms:modified xsi:type="dcterms:W3CDTF">2020-12-01T12:17:00Z</dcterms:modified>
</cp:coreProperties>
</file>